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bookmarkStart w:id="0" w:name="_GoBack"/>
      <w:r>
        <w:rPr>
          <w:rFonts w:hint="eastAsia" w:ascii="方正小标宋_GBK" w:eastAsia="方正小标宋_GBK"/>
          <w:color w:val="auto"/>
          <w:sz w:val="44"/>
          <w:szCs w:val="44"/>
          <w:lang w:eastAsia="zh-CN"/>
        </w:rPr>
        <w:t>柳州市农业农村局</w:t>
      </w:r>
      <w:r>
        <w:rPr>
          <w:rFonts w:hint="eastAsia" w:ascii="方正小标宋_GBK" w:eastAsia="方正小标宋_GBK"/>
          <w:color w:val="auto"/>
          <w:sz w:val="44"/>
          <w:szCs w:val="44"/>
        </w:rPr>
        <w:t>权责清单</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行政奖励</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2022版</w:t>
      </w:r>
      <w:r>
        <w:rPr>
          <w:rFonts w:hint="eastAsia" w:ascii="方正小标宋_GBK" w:eastAsia="方正小标宋_GBK"/>
          <w:color w:val="auto"/>
          <w:sz w:val="44"/>
          <w:szCs w:val="44"/>
          <w:lang w:eastAsia="zh-CN"/>
        </w:rPr>
        <w:t>）</w:t>
      </w:r>
    </w:p>
    <w:tbl>
      <w:tblPr>
        <w:tblStyle w:val="5"/>
        <w:tblW w:w="22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434"/>
        <w:gridCol w:w="500"/>
        <w:gridCol w:w="865"/>
        <w:gridCol w:w="906"/>
        <w:gridCol w:w="560"/>
        <w:gridCol w:w="867"/>
        <w:gridCol w:w="4370"/>
        <w:gridCol w:w="2638"/>
        <w:gridCol w:w="4087"/>
        <w:gridCol w:w="2075"/>
        <w:gridCol w:w="4536"/>
        <w:gridCol w:w="561"/>
        <w:gridCol w:w="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restart"/>
            <w:vAlign w:val="center"/>
          </w:tcPr>
          <w:p>
            <w:pPr>
              <w:numPr>
                <w:ilvl w:val="0"/>
                <w:numId w:val="0"/>
              </w:numPr>
              <w:adjustRightInd w:val="0"/>
              <w:snapToGrid w:val="0"/>
              <w:spacing w:line="300" w:lineRule="exact"/>
              <w:ind w:leftChars="0"/>
              <w:jc w:val="center"/>
              <w:rPr>
                <w:rFonts w:hint="eastAsia" w:ascii="宋体" w:hAnsi="宋体" w:eastAsia="宋体" w:cs="宋体"/>
                <w:color w:val="auto"/>
                <w:kern w:val="0"/>
                <w:sz w:val="20"/>
                <w:szCs w:val="20"/>
              </w:rPr>
            </w:pPr>
            <w:r>
              <w:rPr>
                <w:rFonts w:hint="eastAsia" w:ascii="方正黑体_GBK" w:hAnsi="方正黑体_GBK" w:eastAsia="方正黑体_GBK" w:cs="方正黑体_GBK"/>
                <w:color w:val="auto"/>
                <w:kern w:val="0"/>
                <w:sz w:val="20"/>
                <w:szCs w:val="20"/>
              </w:rPr>
              <w:t>序号</w:t>
            </w:r>
          </w:p>
        </w:tc>
        <w:tc>
          <w:tcPr>
            <w:tcW w:w="500"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权力分类</w:t>
            </w:r>
          </w:p>
        </w:tc>
        <w:tc>
          <w:tcPr>
            <w:tcW w:w="7568"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权力清单</w:t>
            </w:r>
          </w:p>
        </w:tc>
        <w:tc>
          <w:tcPr>
            <w:tcW w:w="13897"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责任清单</w:t>
            </w:r>
          </w:p>
        </w:tc>
        <w:tc>
          <w:tcPr>
            <w:tcW w:w="303"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continue"/>
            <w:vAlign w:val="center"/>
          </w:tcPr>
          <w:p>
            <w:pPr>
              <w:adjustRightInd w:val="0"/>
              <w:snapToGrid w:val="0"/>
              <w:spacing w:line="300" w:lineRule="exact"/>
              <w:ind w:firstLineChars="0"/>
              <w:jc w:val="center"/>
              <w:rPr>
                <w:rFonts w:hint="eastAsia" w:ascii="宋体" w:hAnsi="宋体" w:eastAsia="宋体" w:cs="宋体"/>
                <w:color w:val="auto"/>
                <w:kern w:val="0"/>
                <w:sz w:val="20"/>
                <w:szCs w:val="20"/>
              </w:rPr>
            </w:pPr>
          </w:p>
        </w:tc>
        <w:tc>
          <w:tcPr>
            <w:tcW w:w="500" w:type="dxa"/>
            <w:vMerge w:val="continue"/>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86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项目名称</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子项名称</w:t>
            </w: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主体</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承办的</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内设机构</w:t>
            </w:r>
          </w:p>
        </w:tc>
        <w:tc>
          <w:tcPr>
            <w:tcW w:w="437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实施依据</w:t>
            </w:r>
          </w:p>
        </w:tc>
        <w:tc>
          <w:tcPr>
            <w:tcW w:w="2638"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w:t>
            </w:r>
          </w:p>
        </w:tc>
        <w:tc>
          <w:tcPr>
            <w:tcW w:w="408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责任事项依据</w:t>
            </w:r>
          </w:p>
        </w:tc>
        <w:tc>
          <w:tcPr>
            <w:tcW w:w="207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追责情形</w:t>
            </w:r>
          </w:p>
        </w:tc>
        <w:tc>
          <w:tcPr>
            <w:tcW w:w="453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追责依据</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免责事项</w:t>
            </w: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097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对在农业野生植物资源保护、科学研究、培育利用、宣传教育及其管理工作中成绩显著的单位和个人的奖励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lang w:val="en-US" w:eastAsia="zh-CN"/>
              </w:rPr>
            </w:pPr>
            <w:r>
              <w:rPr>
                <w:rFonts w:hint="eastAsia" w:ascii="宋体" w:hAnsi="宋体" w:eastAsia="宋体" w:cs="宋体"/>
                <w:color w:val="auto"/>
                <w:kern w:val="0"/>
                <w:sz w:val="20"/>
                <w:szCs w:val="20"/>
                <w:lang w:val="en-US" w:eastAsia="zh-CN"/>
              </w:rPr>
              <w:t>种植业管理科</w:t>
            </w:r>
          </w:p>
        </w:tc>
        <w:tc>
          <w:tcPr>
            <w:tcW w:w="4370" w:type="dxa"/>
            <w:vAlign w:val="center"/>
          </w:tcPr>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【部门规章】《农业野生植物保护办法》（2002年农业部令第21号公布，</w:t>
            </w:r>
            <w:r>
              <w:rPr>
                <w:rStyle w:val="8"/>
                <w:rFonts w:hint="eastAsia" w:ascii="宋体" w:hAnsi="宋体" w:eastAsia="宋体" w:cs="宋体"/>
                <w:color w:val="auto"/>
                <w:lang w:bidi="ar"/>
              </w:rPr>
              <w:t>2022年1月7日农业农村部令2022年第1号修订）</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w:t>
            </w:r>
            <w:r>
              <w:rPr>
                <w:rStyle w:val="8"/>
                <w:rFonts w:hint="eastAsia" w:ascii="宋体" w:hAnsi="宋体" w:cs="宋体"/>
                <w:color w:val="auto"/>
                <w:lang w:val="en-US" w:eastAsia="zh-CN" w:bidi="ar"/>
              </w:rPr>
              <w:t>五</w:t>
            </w:r>
            <w:r>
              <w:rPr>
                <w:rStyle w:val="8"/>
                <w:rFonts w:hint="eastAsia" w:ascii="宋体" w:hAnsi="宋体" w:eastAsia="宋体" w:cs="宋体"/>
                <w:color w:val="auto"/>
                <w:lang w:bidi="ar"/>
              </w:rPr>
              <w:t>条</w:t>
            </w:r>
            <w:r>
              <w:rPr>
                <w:rStyle w:val="8"/>
                <w:rFonts w:hint="eastAsia" w:ascii="宋体" w:hAnsi="宋体" w:eastAsia="宋体" w:cs="宋体"/>
                <w:color w:val="auto"/>
                <w:lang w:bidi="ar"/>
              </w:rPr>
              <w:t>：在野生植物资源保护、科学研究、培育利用、宣传教育及其管理工作中成绩显著的单位和个人，县级以上人民政府农业行政主管部门予以表彰和奖励。</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1.前期阶段责任：收集整理在对在农业野生植物资源保护、科学研究、培育利用、宣传教育及其管理工作中成绩显著的单位和个人相关材料，及时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2.审查阶段责任：审查材料的真伪及作用，提出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3.决定阶段责任：决定是否对农作物种质资源保护工作和良种选育、推广等工作中成绩显著的单位和个人的奖励标</w:t>
            </w:r>
            <w:r>
              <w:rPr>
                <w:rStyle w:val="9"/>
                <w:rFonts w:hint="eastAsia" w:ascii="宋体" w:hAnsi="宋体" w:eastAsia="宋体" w:cs="宋体"/>
                <w:color w:val="auto"/>
                <w:lang w:bidi="ar"/>
              </w:rPr>
              <w:t>准和方式。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4.执行阶段责任：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1.【部门规章】《农业野生植物保护办法》（2002年农业部令第21号公布，2016年农业部令第3号修订）</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十三条：在野生植物资源保护、科学研究、培育利用、宣传教育及其管理工作中成绩显著的单位和个人，县级以上人民政府农业行政主管部门予以表</w:t>
            </w:r>
            <w:r>
              <w:rPr>
                <w:rStyle w:val="9"/>
                <w:rFonts w:hint="eastAsia" w:ascii="宋体" w:hAnsi="宋体" w:eastAsia="宋体" w:cs="宋体"/>
                <w:color w:val="auto"/>
                <w:lang w:bidi="ar"/>
              </w:rPr>
              <w:t>彰和奖励。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因不履行或不正确履行行政职责，有下列情形的，行政机关及其工作人员应承担相应责任：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1.符合奖励条件而审核不通过或不符合奖励条件而违规予以审查通过的；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2.不按程序研究决定或决定错误或显失公平的；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3.不及时兑现奖励或收取回扣的；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4.工作中滥用职权、徇私舞弊、玩忽职守造成不良后果的；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5.工作中发生贪污腐败行为的；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6.其他违反法律法规规章文件规定的行为。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五条有下列行为之一的，给予记过或者记大过处分。情节较重的，给予降级或者撤职处分；情节严重的，给予开除处分：五）其他滥用职权，侵害公民、法人或者其他组织合法权益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律】《中华人民共和国公务员法》（已第十届全国人大会常务委员会第十五次会议于2005年4月27日通过，自2006年1月1日起施行。2018年12月29日第十三届全国人民代表大会常务委员会第七次会议修订）第一百零八条公务员主管部门的工作人员，违反本法规定，滥用职权、玩忽职守、徇私舞弊，构成犯罪的，依法追究刑事责任；尚不构成犯罪的，给予处分或者由监察机关依法给予政务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4.同3.</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5.同3.</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5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动物防疫工作奖励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兽医科</w:t>
            </w:r>
          </w:p>
        </w:tc>
        <w:tc>
          <w:tcPr>
            <w:tcW w:w="43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sz w:val="21"/>
                <w:szCs w:val="21"/>
                <w:lang w:bidi="ar"/>
              </w:rPr>
            </w:pPr>
            <w:r>
              <w:rPr>
                <w:rStyle w:val="8"/>
                <w:rFonts w:hint="eastAsia" w:ascii="宋体" w:hAnsi="宋体" w:eastAsia="宋体" w:cs="宋体"/>
                <w:color w:val="auto"/>
                <w:lang w:bidi="ar"/>
              </w:rPr>
              <w:t>1.【法律】</w:t>
            </w:r>
            <w:r>
              <w:rPr>
                <w:rStyle w:val="8"/>
                <w:rFonts w:hint="eastAsia" w:ascii="宋体" w:hAnsi="宋体" w:eastAsia="宋体" w:cs="宋体"/>
                <w:color w:val="auto"/>
                <w:sz w:val="21"/>
                <w:szCs w:val="21"/>
                <w:lang w:bidi="ar"/>
              </w:rPr>
              <w:t>《中华人民共和国动物防疫法</w:t>
            </w:r>
            <w:r>
              <w:rPr>
                <w:rStyle w:val="9"/>
                <w:rFonts w:hint="eastAsia" w:ascii="宋体" w:hAnsi="宋体" w:eastAsia="宋体" w:cs="宋体"/>
                <w:color w:val="auto"/>
                <w:sz w:val="21"/>
                <w:szCs w:val="21"/>
                <w:lang w:bidi="ar"/>
              </w:rPr>
              <w:t>》</w:t>
            </w:r>
            <w:r>
              <w:rPr>
                <w:rStyle w:val="8"/>
                <w:rFonts w:hint="eastAsia" w:ascii="宋体" w:hAnsi="宋体" w:cs="宋体"/>
                <w:color w:val="auto"/>
                <w:lang w:eastAsia="zh-CN" w:bidi="ar"/>
              </w:rPr>
              <w:t>（</w:t>
            </w:r>
            <w:r>
              <w:rPr>
                <w:rStyle w:val="8"/>
                <w:rFonts w:hint="eastAsia" w:ascii="宋体" w:hAnsi="宋体" w:eastAsia="宋体" w:cs="宋体"/>
                <w:color w:val="auto"/>
                <w:lang w:bidi="ar"/>
              </w:rPr>
              <w:t>2021年1月22日</w:t>
            </w:r>
            <w:r>
              <w:rPr>
                <w:rStyle w:val="8"/>
                <w:rFonts w:hint="eastAsia" w:ascii="宋体" w:hAnsi="宋体" w:cs="宋体"/>
                <w:color w:val="auto"/>
                <w:lang w:eastAsia="zh-CN" w:bidi="ar"/>
              </w:rPr>
              <w:t>，</w:t>
            </w:r>
            <w:r>
              <w:rPr>
                <w:rStyle w:val="8"/>
                <w:rFonts w:hint="eastAsia" w:ascii="宋体" w:hAnsi="宋体" w:eastAsia="宋体" w:cs="宋体"/>
                <w:color w:val="auto"/>
                <w:lang w:bidi="ar"/>
              </w:rPr>
              <w:t>由中华人民共和国第十三届全国人民代表大会常务委员会第二十五次会议修订通过，自2021年5月1日起施行</w:t>
            </w:r>
            <w:r>
              <w:rPr>
                <w:rStyle w:val="8"/>
                <w:rFonts w:hint="eastAsia" w:ascii="宋体" w:hAnsi="宋体" w:cs="宋体"/>
                <w:color w:val="auto"/>
                <w:lang w:eastAsia="zh-CN" w:bidi="ar"/>
              </w:rPr>
              <w:t>）</w:t>
            </w:r>
            <w:r>
              <w:rPr>
                <w:rStyle w:val="8"/>
                <w:rFonts w:hint="eastAsia" w:ascii="宋体" w:hAnsi="宋体" w:cs="宋体"/>
                <w:color w:val="auto"/>
                <w:lang w:val="en-US" w:eastAsia="zh-CN" w:bidi="ar"/>
              </w:rPr>
              <w:t>第十三条第一款</w:t>
            </w:r>
            <w:r>
              <w:rPr>
                <w:rStyle w:val="8"/>
                <w:rFonts w:hint="eastAsia" w:ascii="宋体" w:hAnsi="宋体" w:eastAsia="宋体" w:cs="宋体"/>
                <w:color w:val="auto"/>
                <w:sz w:val="21"/>
                <w:szCs w:val="21"/>
                <w:lang w:bidi="ar"/>
              </w:rPr>
              <w:t>：对在动物防疫工作、动物防疫科学研究中做出成绩和贡献的单位和个人，各级人民政府及有关部门</w:t>
            </w:r>
            <w:r>
              <w:rPr>
                <w:rStyle w:val="9"/>
                <w:rFonts w:hint="eastAsia" w:ascii="宋体" w:hAnsi="宋体" w:eastAsia="宋体" w:cs="宋体"/>
                <w:color w:val="auto"/>
                <w:sz w:val="21"/>
                <w:szCs w:val="21"/>
                <w:lang w:bidi="ar"/>
              </w:rPr>
              <w:t>给予奖励。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2.【行政法规】《重大动物疫情应</w:t>
            </w:r>
            <w:r>
              <w:rPr>
                <w:rStyle w:val="9"/>
                <w:rFonts w:hint="eastAsia" w:ascii="宋体" w:hAnsi="宋体" w:eastAsia="宋体" w:cs="宋体"/>
                <w:color w:val="auto"/>
                <w:lang w:bidi="ar"/>
              </w:rPr>
              <w:t>急条例》</w:t>
            </w:r>
            <w:r>
              <w:rPr>
                <w:rStyle w:val="8"/>
                <w:rFonts w:hint="eastAsia" w:ascii="宋体" w:hAnsi="宋体" w:eastAsia="宋体" w:cs="宋体"/>
                <w:color w:val="auto"/>
                <w:lang w:bidi="ar"/>
              </w:rPr>
              <w:t>（2005年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令第45</w:t>
            </w:r>
            <w:r>
              <w:rPr>
                <w:rStyle w:val="9"/>
                <w:rFonts w:hint="eastAsia" w:ascii="宋体" w:hAnsi="宋体" w:eastAsia="宋体" w:cs="宋体"/>
                <w:color w:val="auto"/>
                <w:lang w:bidi="ar"/>
              </w:rPr>
              <w:t>0号公布</w:t>
            </w:r>
            <w:r>
              <w:rPr>
                <w:rStyle w:val="8"/>
                <w:rFonts w:hint="eastAsia" w:ascii="宋体" w:hAnsi="宋体" w:eastAsia="宋体" w:cs="宋体"/>
                <w:color w:val="auto"/>
                <w:lang w:bidi="ar"/>
              </w:rPr>
              <w:t>，2017年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令第687号修</w:t>
            </w:r>
            <w:r>
              <w:rPr>
                <w:rStyle w:val="9"/>
                <w:rFonts w:hint="eastAsia" w:ascii="宋体" w:hAnsi="宋体" w:eastAsia="宋体" w:cs="宋体"/>
                <w:color w:val="auto"/>
                <w:lang w:bidi="ar"/>
              </w:rPr>
              <w:t>订）</w:t>
            </w:r>
            <w:r>
              <w:rPr>
                <w:rStyle w:val="8"/>
                <w:rFonts w:hint="eastAsia" w:ascii="宋体" w:hAnsi="宋体" w:eastAsia="宋体" w:cs="宋体"/>
                <w:color w:val="auto"/>
                <w:lang w:bidi="ar"/>
              </w:rPr>
              <w:t>第七条：县级以上人民政府应当对参加重大动物疫情应急处理的人员给予适当补助，对作出贡献的人员给予表</w:t>
            </w:r>
            <w:r>
              <w:rPr>
                <w:rStyle w:val="9"/>
                <w:rFonts w:hint="eastAsia" w:ascii="宋体" w:hAnsi="宋体" w:eastAsia="宋体" w:cs="宋体"/>
                <w:color w:val="auto"/>
                <w:lang w:bidi="ar"/>
              </w:rPr>
              <w:t>彰和奖励。</w:t>
            </w:r>
          </w:p>
          <w:p>
            <w:pPr>
              <w:adjustRightInd w:val="0"/>
              <w:snapToGrid w:val="0"/>
              <w:spacing w:line="300" w:lineRule="exact"/>
              <w:ind w:firstLine="400" w:firstLineChars="200"/>
              <w:textAlignment w:val="center"/>
              <w:rPr>
                <w:rFonts w:hint="eastAsia" w:ascii="方正黑体_GBK" w:hAnsi="黑体" w:eastAsia="宋体" w:cs="宋体"/>
                <w:color w:val="auto"/>
                <w:kern w:val="0"/>
                <w:sz w:val="20"/>
                <w:szCs w:val="20"/>
                <w:lang w:eastAsia="zh-CN"/>
              </w:rPr>
            </w:pPr>
            <w:r>
              <w:rPr>
                <w:rStyle w:val="8"/>
                <w:rFonts w:hint="eastAsia" w:ascii="宋体" w:hAnsi="宋体" w:eastAsia="宋体" w:cs="宋体"/>
                <w:strike/>
                <w:dstrike w:val="0"/>
                <w:color w:val="auto"/>
                <w:lang w:bidi="ar"/>
              </w:rPr>
              <w:t>3.【部门规章】《动物疫情报告管</w:t>
            </w:r>
            <w:r>
              <w:rPr>
                <w:rStyle w:val="9"/>
                <w:rFonts w:hint="eastAsia" w:ascii="宋体" w:hAnsi="宋体" w:eastAsia="宋体" w:cs="宋体"/>
                <w:strike/>
                <w:dstrike w:val="0"/>
                <w:color w:val="auto"/>
                <w:lang w:bidi="ar"/>
              </w:rPr>
              <w:t>理办法》</w:t>
            </w:r>
            <w:r>
              <w:rPr>
                <w:rStyle w:val="8"/>
                <w:rFonts w:hint="eastAsia" w:ascii="宋体" w:hAnsi="宋体" w:eastAsia="宋体" w:cs="宋体"/>
                <w:strike/>
                <w:dstrike w:val="0"/>
                <w:color w:val="auto"/>
                <w:lang w:bidi="ar"/>
              </w:rPr>
              <w:t>（</w:t>
            </w:r>
            <w:r>
              <w:rPr>
                <w:rStyle w:val="9"/>
                <w:rFonts w:hint="eastAsia" w:ascii="宋体" w:hAnsi="宋体" w:eastAsia="宋体" w:cs="宋体"/>
                <w:strike/>
                <w:dstrike w:val="0"/>
                <w:color w:val="auto"/>
                <w:lang w:bidi="ar"/>
              </w:rPr>
              <w:t>农牧发[19</w:t>
            </w:r>
            <w:r>
              <w:rPr>
                <w:rStyle w:val="8"/>
                <w:rFonts w:hint="eastAsia" w:ascii="宋体" w:hAnsi="宋体" w:eastAsia="宋体" w:cs="宋体"/>
                <w:strike/>
                <w:dstrike w:val="0"/>
                <w:color w:val="auto"/>
                <w:lang w:bidi="ar"/>
              </w:rPr>
              <w:t>99]18</w:t>
            </w:r>
            <w:r>
              <w:rPr>
                <w:rStyle w:val="9"/>
                <w:rFonts w:hint="eastAsia" w:ascii="宋体" w:hAnsi="宋体" w:eastAsia="宋体" w:cs="宋体"/>
                <w:strike/>
                <w:dstrike w:val="0"/>
                <w:color w:val="auto"/>
                <w:lang w:bidi="ar"/>
              </w:rPr>
              <w:t>号）</w:t>
            </w:r>
            <w:r>
              <w:rPr>
                <w:rStyle w:val="8"/>
                <w:rFonts w:hint="eastAsia" w:ascii="宋体" w:hAnsi="宋体" w:eastAsia="宋体" w:cs="宋体"/>
                <w:strike/>
                <w:dstrike w:val="0"/>
                <w:color w:val="auto"/>
                <w:lang w:bidi="ar"/>
              </w:rPr>
              <w:t>第十条：对在动物疫情报告工作中作出显著成绩的单位或个人，由畜牧兽医行政管理部门给予表彰或奖励。</w:t>
            </w:r>
            <w:r>
              <w:rPr>
                <w:rStyle w:val="8"/>
                <w:rFonts w:hint="eastAsia" w:ascii="黑体" w:hAnsi="黑体" w:eastAsia="黑体" w:cs="黑体"/>
                <w:strike w:val="0"/>
                <w:dstrike w:val="0"/>
                <w:color w:val="auto"/>
                <w:lang w:eastAsia="zh-CN" w:bidi="ar"/>
              </w:rPr>
              <w:t>（</w:t>
            </w:r>
            <w:r>
              <w:rPr>
                <w:rStyle w:val="8"/>
                <w:rFonts w:hint="eastAsia" w:ascii="黑体" w:hAnsi="黑体" w:eastAsia="黑体" w:cs="黑体"/>
                <w:strike w:val="0"/>
                <w:dstrike w:val="0"/>
                <w:color w:val="auto"/>
                <w:lang w:val="en-US" w:eastAsia="zh-CN" w:bidi="ar"/>
              </w:rPr>
              <w:t>2020年10月1日废止</w:t>
            </w:r>
            <w:r>
              <w:rPr>
                <w:rStyle w:val="8"/>
                <w:rFonts w:hint="eastAsia" w:ascii="黑体" w:hAnsi="黑体" w:eastAsia="黑体" w:cs="黑体"/>
                <w:strike w:val="0"/>
                <w:dstrike w:val="0"/>
                <w:color w:val="auto"/>
                <w:lang w:eastAsia="zh-CN" w:bidi="ar"/>
              </w:rPr>
              <w:t>）</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1.前期阶段责任：收集整理在动物防疫工作中做出显著成绩的组织或者个人相关材料，及时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2.审查阶段责任：审查材料的真伪及作用，提出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3.决定阶段责任：决定是否对在动物防疫工作中做出显著成绩的组织或者个人的奖励标</w:t>
            </w:r>
            <w:r>
              <w:rPr>
                <w:rStyle w:val="9"/>
                <w:rFonts w:hint="eastAsia" w:ascii="宋体" w:hAnsi="宋体" w:eastAsia="宋体" w:cs="宋体"/>
                <w:color w:val="auto"/>
                <w:lang w:bidi="ar"/>
              </w:rPr>
              <w:t>准和方式。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4.执行阶段责任：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sz w:val="21"/>
                <w:szCs w:val="21"/>
                <w:lang w:bidi="ar"/>
              </w:rPr>
            </w:pPr>
            <w:r>
              <w:rPr>
                <w:rStyle w:val="8"/>
                <w:rFonts w:hint="eastAsia" w:ascii="宋体" w:hAnsi="宋体" w:eastAsia="宋体" w:cs="宋体"/>
                <w:color w:val="auto"/>
                <w:lang w:bidi="ar"/>
              </w:rPr>
              <w:t>1.【法律】</w:t>
            </w:r>
            <w:r>
              <w:rPr>
                <w:rStyle w:val="8"/>
                <w:rFonts w:hint="eastAsia" w:ascii="宋体" w:hAnsi="宋体" w:eastAsia="宋体" w:cs="宋体"/>
                <w:color w:val="auto"/>
                <w:sz w:val="21"/>
                <w:szCs w:val="21"/>
                <w:lang w:bidi="ar"/>
              </w:rPr>
              <w:t>《中华人民共和国动物防疫法</w:t>
            </w:r>
            <w:r>
              <w:rPr>
                <w:rStyle w:val="9"/>
                <w:rFonts w:hint="eastAsia" w:ascii="宋体" w:hAnsi="宋体" w:eastAsia="宋体" w:cs="宋体"/>
                <w:color w:val="auto"/>
                <w:sz w:val="21"/>
                <w:szCs w:val="21"/>
                <w:lang w:bidi="ar"/>
              </w:rPr>
              <w:t>》</w:t>
            </w:r>
            <w:r>
              <w:rPr>
                <w:rStyle w:val="8"/>
                <w:rFonts w:hint="eastAsia" w:ascii="宋体" w:hAnsi="宋体" w:cs="宋体"/>
                <w:color w:val="auto"/>
                <w:lang w:eastAsia="zh-CN" w:bidi="ar"/>
              </w:rPr>
              <w:t>（</w:t>
            </w:r>
            <w:r>
              <w:rPr>
                <w:rStyle w:val="8"/>
                <w:rFonts w:hint="eastAsia" w:ascii="宋体" w:hAnsi="宋体" w:eastAsia="宋体" w:cs="宋体"/>
                <w:color w:val="auto"/>
                <w:lang w:bidi="ar"/>
              </w:rPr>
              <w:t>2021年1月22日</w:t>
            </w:r>
            <w:r>
              <w:rPr>
                <w:rStyle w:val="8"/>
                <w:rFonts w:hint="eastAsia" w:ascii="宋体" w:hAnsi="宋体" w:cs="宋体"/>
                <w:color w:val="auto"/>
                <w:lang w:eastAsia="zh-CN" w:bidi="ar"/>
              </w:rPr>
              <w:t>，</w:t>
            </w:r>
            <w:r>
              <w:rPr>
                <w:rStyle w:val="8"/>
                <w:rFonts w:hint="eastAsia" w:ascii="宋体" w:hAnsi="宋体" w:eastAsia="宋体" w:cs="宋体"/>
                <w:color w:val="auto"/>
                <w:lang w:bidi="ar"/>
              </w:rPr>
              <w:t>由中华人民共和国第十三届全国人民代表大会常务委员会第二十五次会议修订通过，自2021年5月1日起施行</w:t>
            </w:r>
            <w:r>
              <w:rPr>
                <w:rStyle w:val="8"/>
                <w:rFonts w:hint="eastAsia" w:ascii="宋体" w:hAnsi="宋体" w:cs="宋体"/>
                <w:color w:val="auto"/>
                <w:lang w:eastAsia="zh-CN" w:bidi="ar"/>
              </w:rPr>
              <w:t>）</w:t>
            </w:r>
            <w:r>
              <w:rPr>
                <w:rStyle w:val="8"/>
                <w:rFonts w:hint="eastAsia" w:ascii="宋体" w:hAnsi="宋体" w:cs="宋体"/>
                <w:color w:val="auto"/>
                <w:lang w:val="en-US" w:eastAsia="zh-CN" w:bidi="ar"/>
              </w:rPr>
              <w:t>第十三条第一款</w:t>
            </w:r>
            <w:r>
              <w:rPr>
                <w:rStyle w:val="8"/>
                <w:rFonts w:hint="eastAsia" w:ascii="宋体" w:hAnsi="宋体" w:eastAsia="宋体" w:cs="宋体"/>
                <w:color w:val="auto"/>
                <w:sz w:val="21"/>
                <w:szCs w:val="21"/>
                <w:lang w:bidi="ar"/>
              </w:rPr>
              <w:t>：对在动物防疫工作、动物防疫科学研究中做出成绩和贡献的单位和个人，各级人民政府及有关部门</w:t>
            </w:r>
            <w:r>
              <w:rPr>
                <w:rStyle w:val="9"/>
                <w:rFonts w:hint="eastAsia" w:ascii="宋体" w:hAnsi="宋体" w:eastAsia="宋体" w:cs="宋体"/>
                <w:color w:val="auto"/>
                <w:sz w:val="21"/>
                <w:szCs w:val="21"/>
                <w:lang w:bidi="ar"/>
              </w:rPr>
              <w:t>给予奖励。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因不履行或不正确履行行政职责，有下列情形的，行政机关及其工作人员应承担相应责任：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1.符合奖励条件而审核不通过或不符合奖励条件而违规予以审查通过的；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2.不按程序研究决定或决定错误或显失公平的；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3.不及时兑现奖励或收取回扣的；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4.工作中滥用职权、徇私舞弊、玩忽职守造成不良后果的；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5.工作中发生贪污腐败行为的；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6.其他违反法律法规规章文件规定的行为。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ab/>
            </w:r>
            <w:r>
              <w:rPr>
                <w:rFonts w:hint="eastAsia" w:ascii="宋体" w:hAnsi="宋体" w:eastAsia="宋体" w:cs="宋体"/>
                <w:color w:val="auto"/>
                <w:kern w:val="0"/>
                <w:sz w:val="20"/>
                <w:szCs w:val="20"/>
              </w:rPr>
              <w:t>1.【法规】《行政机关公务员处分条例》（2007年国务院令第495号）第二十二条“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规】《行政机关公务员处分条例》（2007年国务院令第495号）第二十条有下列行为之一的，给予记过、记大过处分；情节较重的，给予降级或者撤职处分；情节严重的，给予开除处分：（一）不依法履行职责，致使可以避免的爆炸、火灾、传染病传播流行、严重环境污染、严重人员伤亡等重大事故或者群体性事件发生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eastAsia="宋体" w:cs="宋体"/>
                <w:color w:val="auto"/>
                <w:kern w:val="0"/>
                <w:sz w:val="20"/>
                <w:szCs w:val="20"/>
              </w:rPr>
              <w:t>4.同2.</w:t>
            </w:r>
            <w:r>
              <w:rPr>
                <w:rFonts w:hint="eastAsia" w:ascii="宋体" w:hAnsi="宋体" w:cs="宋体"/>
                <w:color w:val="auto"/>
                <w:kern w:val="0"/>
                <w:sz w:val="20"/>
                <w:szCs w:val="20"/>
                <w:lang w:val="en-US" w:eastAsia="zh-CN"/>
              </w:rPr>
              <w:t xml:space="preserve">   </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5.同3.</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对在增殖和保护渔业资源、发展渔业生产、进行渔业科学技术研究等方面成绩显著的奖励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渔业渔政科</w:t>
            </w:r>
          </w:p>
          <w:p>
            <w:pPr>
              <w:adjustRightInd w:val="0"/>
              <w:snapToGrid w:val="0"/>
              <w:spacing w:line="300" w:lineRule="exact"/>
              <w:jc w:val="center"/>
              <w:rPr>
                <w:rFonts w:hint="eastAsia" w:ascii="宋体" w:hAnsi="宋体" w:eastAsia="宋体" w:cs="宋体"/>
                <w:color w:val="auto"/>
                <w:kern w:val="0"/>
                <w:sz w:val="20"/>
                <w:szCs w:val="20"/>
                <w:lang w:val="en-US" w:eastAsia="zh-CN"/>
              </w:rPr>
            </w:pP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val="en-US" w:eastAsia="zh-CN"/>
              </w:rPr>
              <w:t>柳州市渔业技术推广站</w:t>
            </w:r>
          </w:p>
        </w:tc>
        <w:tc>
          <w:tcPr>
            <w:tcW w:w="43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1.【法律】《中华人民共和国渔业</w:t>
            </w:r>
            <w:r>
              <w:rPr>
                <w:rStyle w:val="9"/>
                <w:rFonts w:hint="eastAsia" w:ascii="宋体" w:hAnsi="宋体" w:eastAsia="宋体" w:cs="宋体"/>
                <w:color w:val="auto"/>
                <w:lang w:bidi="ar"/>
              </w:rPr>
              <w:t>法》</w:t>
            </w:r>
            <w:r>
              <w:rPr>
                <w:rStyle w:val="8"/>
                <w:rFonts w:hint="eastAsia" w:ascii="宋体" w:hAnsi="宋体" w:eastAsia="宋体" w:cs="宋体"/>
                <w:color w:val="auto"/>
                <w:lang w:bidi="ar"/>
              </w:rPr>
              <w:t>第五条：在增殖和保护渔业资源、发展渔业生产、进行渔业科学技术研究等方面成绩显著的单位和个人，由各级人民政府给予精神的或者物</w:t>
            </w:r>
            <w:r>
              <w:rPr>
                <w:rStyle w:val="9"/>
                <w:rFonts w:hint="eastAsia" w:ascii="宋体" w:hAnsi="宋体" w:eastAsia="宋体" w:cs="宋体"/>
                <w:color w:val="auto"/>
                <w:lang w:bidi="ar"/>
              </w:rPr>
              <w:t>质的奖励。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2.【行政法规】《水产资源繁殖保</w:t>
            </w:r>
            <w:r>
              <w:rPr>
                <w:rStyle w:val="9"/>
                <w:rFonts w:hint="eastAsia" w:ascii="宋体" w:hAnsi="宋体" w:eastAsia="宋体" w:cs="宋体"/>
                <w:color w:val="auto"/>
                <w:lang w:bidi="ar"/>
              </w:rPr>
              <w:t>护条例》</w:t>
            </w:r>
            <w:r>
              <w:rPr>
                <w:rStyle w:val="8"/>
                <w:rFonts w:hint="eastAsia" w:ascii="宋体" w:hAnsi="宋体" w:eastAsia="宋体" w:cs="宋体"/>
                <w:color w:val="auto"/>
                <w:lang w:bidi="ar"/>
              </w:rPr>
              <w:t>（1979年国务院发布</w:t>
            </w:r>
            <w:r>
              <w:rPr>
                <w:rStyle w:val="9"/>
                <w:rFonts w:hint="eastAsia" w:ascii="宋体" w:hAnsi="宋体" w:eastAsia="宋体" w:cs="宋体"/>
                <w:color w:val="auto"/>
                <w:lang w:bidi="ar"/>
              </w:rPr>
              <w:t>）第</w:t>
            </w:r>
            <w:r>
              <w:rPr>
                <w:rStyle w:val="8"/>
                <w:rFonts w:hint="eastAsia" w:ascii="宋体" w:hAnsi="宋体" w:eastAsia="宋体" w:cs="宋体"/>
                <w:color w:val="auto"/>
                <w:lang w:bidi="ar"/>
              </w:rPr>
              <w:t>十四条：对贯彻执行本条例有成绩的单位或个人，国家水产总局、各海区渔业指挥部和地方各级革命委员会应当酌情给予表扬或适当的</w:t>
            </w:r>
            <w:r>
              <w:rPr>
                <w:rStyle w:val="9"/>
                <w:rFonts w:hint="eastAsia" w:ascii="宋体" w:hAnsi="宋体" w:eastAsia="宋体" w:cs="宋体"/>
                <w:color w:val="auto"/>
                <w:lang w:bidi="ar"/>
              </w:rPr>
              <w:t>物质奖励。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3.【地方性法规】《广西壮族自治区实施〈中华人民共和国渔业法</w:t>
            </w:r>
            <w:r>
              <w:rPr>
                <w:rStyle w:val="9"/>
                <w:rFonts w:hint="eastAsia" w:ascii="宋体" w:hAnsi="宋体" w:eastAsia="宋体" w:cs="宋体"/>
                <w:color w:val="auto"/>
                <w:lang w:bidi="ar"/>
              </w:rPr>
              <w:t>〉办法》</w:t>
            </w:r>
            <w:r>
              <w:rPr>
                <w:rStyle w:val="8"/>
                <w:rFonts w:hint="eastAsia" w:ascii="宋体" w:hAnsi="宋体" w:eastAsia="宋体" w:cs="宋体"/>
                <w:color w:val="auto"/>
                <w:lang w:bidi="ar"/>
              </w:rPr>
              <w:t>（1989年自治区第七届人民代表大会常务委员会第十二次</w:t>
            </w:r>
            <w:r>
              <w:rPr>
                <w:rStyle w:val="9"/>
                <w:rFonts w:hint="eastAsia" w:ascii="宋体" w:hAnsi="宋体" w:eastAsia="宋体" w:cs="宋体"/>
                <w:color w:val="auto"/>
                <w:lang w:bidi="ar"/>
              </w:rPr>
              <w:t>会议通过</w:t>
            </w:r>
            <w:r>
              <w:rPr>
                <w:rStyle w:val="8"/>
                <w:rFonts w:hint="eastAsia" w:ascii="宋体" w:hAnsi="宋体" w:eastAsia="宋体" w:cs="宋体"/>
                <w:color w:val="auto"/>
                <w:lang w:bidi="ar"/>
              </w:rPr>
              <w:t>，2016年自治区人民代表大会常务</w:t>
            </w:r>
            <w:r>
              <w:rPr>
                <w:rStyle w:val="9"/>
                <w:rFonts w:hint="eastAsia" w:ascii="宋体" w:hAnsi="宋体" w:eastAsia="宋体" w:cs="宋体"/>
                <w:color w:val="auto"/>
                <w:lang w:bidi="ar"/>
              </w:rPr>
              <w:t>委员</w:t>
            </w:r>
            <w:r>
              <w:rPr>
                <w:rStyle w:val="8"/>
                <w:rFonts w:hint="eastAsia" w:ascii="宋体" w:hAnsi="宋体" w:eastAsia="宋体" w:cs="宋体"/>
                <w:color w:val="auto"/>
                <w:lang w:bidi="ar"/>
              </w:rPr>
              <w:t>会公</w:t>
            </w:r>
            <w:r>
              <w:rPr>
                <w:rStyle w:val="9"/>
                <w:rFonts w:hint="eastAsia" w:ascii="宋体" w:hAnsi="宋体" w:eastAsia="宋体" w:cs="宋体"/>
                <w:color w:val="auto"/>
                <w:lang w:bidi="ar"/>
              </w:rPr>
              <w:t>告1</w:t>
            </w:r>
            <w:r>
              <w:rPr>
                <w:rStyle w:val="8"/>
                <w:rFonts w:hint="eastAsia" w:ascii="宋体" w:hAnsi="宋体" w:eastAsia="宋体" w:cs="宋体"/>
                <w:color w:val="auto"/>
                <w:lang w:bidi="ar"/>
              </w:rPr>
              <w:t>2届第47号修</w:t>
            </w:r>
            <w:r>
              <w:rPr>
                <w:rStyle w:val="9"/>
                <w:rFonts w:hint="eastAsia" w:ascii="宋体" w:hAnsi="宋体" w:eastAsia="宋体" w:cs="宋体"/>
                <w:color w:val="auto"/>
                <w:lang w:bidi="ar"/>
              </w:rPr>
              <w:t>正）</w:t>
            </w:r>
            <w:r>
              <w:rPr>
                <w:rStyle w:val="8"/>
                <w:rFonts w:hint="eastAsia" w:ascii="宋体" w:hAnsi="宋体" w:eastAsia="宋体" w:cs="宋体"/>
                <w:color w:val="auto"/>
                <w:lang w:bidi="ar"/>
              </w:rPr>
              <w:t>第七条：对贯彻执行渔业法律、法规，发展渔业生产做出显著成绩或者从事渔业科学技术研究，对渔业资源增殖、保护有重大贡献以及检举、制止破坏渔业资源行为有功的单位和个人，各级人民政府应当给予奖励。</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1.制定奖励方案责任：制定评选表彰奖励要求和标准，公开受奖条件，逐级推荐申报人选。对推荐对象申报材料进行初步审查，一次性告知补正材料以及不予</w:t>
            </w:r>
            <w:r>
              <w:rPr>
                <w:rStyle w:val="9"/>
                <w:rFonts w:hint="eastAsia" w:ascii="宋体" w:hAnsi="宋体" w:eastAsia="宋体" w:cs="宋体"/>
                <w:color w:val="auto"/>
                <w:lang w:bidi="ar"/>
              </w:rPr>
              <w:t>受理原因。</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2.受理责任：逐级推荐申报人选。对推荐对象申报材料进行初步审查，一次性告知补正材料以及不予</w:t>
            </w:r>
            <w:r>
              <w:rPr>
                <w:rStyle w:val="9"/>
                <w:rFonts w:hint="eastAsia" w:ascii="宋体" w:hAnsi="宋体" w:eastAsia="宋体" w:cs="宋体"/>
                <w:color w:val="auto"/>
                <w:lang w:bidi="ar"/>
              </w:rPr>
              <w:t>受理原因。</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3.审查责任：组织专家对符合条件的推荐人员和单位进行评审，确定最终入选人员和单位并向</w:t>
            </w:r>
            <w:r>
              <w:rPr>
                <w:rStyle w:val="9"/>
                <w:rFonts w:hint="eastAsia" w:ascii="宋体" w:hAnsi="宋体" w:eastAsia="宋体" w:cs="宋体"/>
                <w:color w:val="auto"/>
                <w:lang w:bidi="ar"/>
              </w:rPr>
              <w:t>社会公示。</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4.表彰责任：通过公示的奖励单位和人员报自治区人民政府批准后，授予荣誉称号，或</w:t>
            </w:r>
            <w:r>
              <w:rPr>
                <w:rStyle w:val="9"/>
                <w:rFonts w:hint="eastAsia" w:ascii="宋体" w:hAnsi="宋体" w:eastAsia="宋体" w:cs="宋体"/>
                <w:color w:val="auto"/>
                <w:lang w:bidi="ar"/>
              </w:rPr>
              <w:t>发放奖励。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20" w:firstLineChars="200"/>
              <w:textAlignment w:val="center"/>
              <w:rPr>
                <w:rStyle w:val="9"/>
                <w:rFonts w:hint="eastAsia" w:ascii="宋体" w:hAnsi="宋体" w:eastAsia="宋体" w:cs="宋体"/>
                <w:color w:val="auto"/>
                <w:sz w:val="21"/>
                <w:szCs w:val="21"/>
                <w:lang w:bidi="ar"/>
              </w:rPr>
            </w:pPr>
            <w:r>
              <w:rPr>
                <w:rStyle w:val="8"/>
                <w:rFonts w:hint="eastAsia" w:ascii="宋体" w:hAnsi="宋体" w:eastAsia="宋体" w:cs="宋体"/>
                <w:color w:val="auto"/>
                <w:sz w:val="21"/>
                <w:szCs w:val="21"/>
                <w:lang w:bidi="ar"/>
              </w:rPr>
              <w:t>1.</w:t>
            </w:r>
            <w:r>
              <w:rPr>
                <w:rStyle w:val="8"/>
                <w:rFonts w:hint="eastAsia" w:ascii="宋体" w:hAnsi="宋体" w:eastAsia="宋体" w:cs="宋体"/>
                <w:color w:val="auto"/>
                <w:sz w:val="21"/>
                <w:szCs w:val="21"/>
                <w:lang w:bidi="ar"/>
              </w:rPr>
              <w:t>【法律】《中华人民共和国渔业</w:t>
            </w:r>
            <w:r>
              <w:rPr>
                <w:rStyle w:val="9"/>
                <w:rFonts w:hint="eastAsia" w:ascii="宋体" w:hAnsi="宋体" w:eastAsia="宋体" w:cs="宋体"/>
                <w:color w:val="auto"/>
                <w:sz w:val="21"/>
                <w:szCs w:val="21"/>
                <w:lang w:bidi="ar"/>
              </w:rPr>
              <w:t>法》</w:t>
            </w:r>
            <w:r>
              <w:rPr>
                <w:rStyle w:val="8"/>
                <w:rFonts w:hint="eastAsia" w:ascii="宋体" w:hAnsi="宋体" w:eastAsia="宋体" w:cs="宋体"/>
                <w:color w:val="auto"/>
                <w:sz w:val="21"/>
                <w:szCs w:val="21"/>
                <w:lang w:bidi="ar"/>
              </w:rPr>
              <w:t>第五条：在增殖和保护渔业资源、发展渔业生产、进行渔业科学技术研究等方面成绩显著的单位和个人，由各级人民政府给予精神的或者物</w:t>
            </w:r>
            <w:r>
              <w:rPr>
                <w:rStyle w:val="9"/>
                <w:rFonts w:hint="eastAsia" w:ascii="宋体" w:hAnsi="宋体" w:eastAsia="宋体" w:cs="宋体"/>
                <w:color w:val="auto"/>
                <w:sz w:val="21"/>
                <w:szCs w:val="21"/>
                <w:lang w:bidi="ar"/>
              </w:rPr>
              <w:t>质的奖励。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w:t>
            </w:r>
            <w:r>
              <w:rPr>
                <w:rStyle w:val="9"/>
                <w:rFonts w:hint="eastAsia" w:ascii="宋体" w:hAnsi="宋体" w:eastAsia="宋体" w:cs="宋体"/>
                <w:color w:val="auto"/>
                <w:lang w:bidi="ar"/>
              </w:rPr>
              <w:t>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w:t>
            </w:r>
            <w:r>
              <w:rPr>
                <w:rStyle w:val="9"/>
                <w:rFonts w:hint="eastAsia" w:ascii="宋体" w:hAnsi="宋体" w:eastAsia="宋体" w:cs="宋体"/>
                <w:color w:val="auto"/>
                <w:lang w:bidi="ar"/>
              </w:rPr>
              <w:t>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因不履行或不正确履行行政职责，有下列情形的，行政机关及其工作人员应承担相应责任：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1.符合奖励条件而审核不通过或不符合奖励条件而违规予以审查通过的；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2.不按程序研究决定或决定错误或显失公平的；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3.不及时兑现奖励或收取回扣的；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4.工作中滥用职权、徇私舞弊、玩忽职守造成不良后果的；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5.工作中发生贪污腐败行为的；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6.其他违反法律法规规章文件规定的行为。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ab/>
            </w:r>
            <w:r>
              <w:rPr>
                <w:rFonts w:hint="eastAsia" w:ascii="宋体" w:hAnsi="宋体" w:eastAsia="宋体" w:cs="宋体"/>
                <w:color w:val="auto"/>
                <w:kern w:val="0"/>
                <w:sz w:val="20"/>
                <w:szCs w:val="20"/>
              </w:rPr>
              <w:t>1.【法规】《行政机关公务员处分条例》（2007年国务院令第495号）第二十二条“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规】《行政机关公务员处分条例》（2007年国务院令第495号）第二十条有下列行为之一的，给予记过、记大过处分；情节较重的，给予降级或者撤职处分；情节严重的，给予开除处分：（一）不依法履行职责，致使可以避免的爆炸、火灾、传染病传播流行、严重环境污染、严重人员伤亡等重大事故或者群体性事件发生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4.同2.</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5.同3.</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25"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水生野生动物保护等方面成绩显著的奖励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val="en-US" w:eastAsia="zh-CN"/>
              </w:rPr>
              <w:t>渔业渔政科</w:t>
            </w:r>
          </w:p>
        </w:tc>
        <w:tc>
          <w:tcPr>
            <w:tcW w:w="4370"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【行政法规】《中华人民共和国水生野生动物保护实</w:t>
            </w:r>
            <w:r>
              <w:rPr>
                <w:rStyle w:val="9"/>
                <w:rFonts w:hint="eastAsia" w:ascii="宋体" w:hAnsi="宋体" w:eastAsia="宋体" w:cs="宋体"/>
                <w:color w:val="auto"/>
                <w:lang w:bidi="ar"/>
              </w:rPr>
              <w:t>施条例》</w:t>
            </w:r>
            <w:r>
              <w:rPr>
                <w:rStyle w:val="8"/>
                <w:rFonts w:hint="eastAsia" w:ascii="宋体" w:hAnsi="宋体" w:eastAsia="宋体" w:cs="宋体"/>
                <w:color w:val="auto"/>
                <w:lang w:bidi="ar"/>
              </w:rPr>
              <w:t>（1993年</w:t>
            </w:r>
            <w:r>
              <w:rPr>
                <w:rStyle w:val="9"/>
                <w:rFonts w:hint="eastAsia" w:ascii="宋体" w:hAnsi="宋体" w:eastAsia="宋体" w:cs="宋体"/>
                <w:color w:val="auto"/>
                <w:lang w:bidi="ar"/>
              </w:rPr>
              <w:t>农</w:t>
            </w:r>
            <w:r>
              <w:rPr>
                <w:rStyle w:val="8"/>
                <w:rFonts w:hint="eastAsia" w:ascii="宋体" w:hAnsi="宋体" w:eastAsia="宋体" w:cs="宋体"/>
                <w:color w:val="auto"/>
                <w:lang w:bidi="ar"/>
              </w:rPr>
              <w:t>业部令第</w:t>
            </w:r>
            <w:r>
              <w:rPr>
                <w:rStyle w:val="9"/>
                <w:rFonts w:hint="eastAsia" w:ascii="宋体" w:hAnsi="宋体" w:eastAsia="宋体" w:cs="宋体"/>
                <w:color w:val="auto"/>
                <w:lang w:bidi="ar"/>
              </w:rPr>
              <w:t>1号发布</w:t>
            </w:r>
            <w:r>
              <w:rPr>
                <w:rStyle w:val="8"/>
                <w:rFonts w:hint="eastAsia" w:ascii="宋体" w:hAnsi="宋体" w:eastAsia="宋体" w:cs="宋体"/>
                <w:color w:val="auto"/>
                <w:lang w:bidi="ar"/>
              </w:rPr>
              <w:t>，2013年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令第645号修订）</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十五条：有下列事迹之一的单位和个人，由县级以上人民政府或者其渔业行政主管部门给予奖励：</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（一）在水生野生动物资源调查、保护管理、宣传教育、开发利用方面有突出贡献的；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（二）严格执行野生动物保护法规，成绩显著的；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（三）拯救、保护和驯养繁殖水生野生动物取得显著成效的；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（四）发现违反水生野生动物保护法律、法规的行为，及时制止或者检举有功的；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（五）在查处破坏水生野生动物资源案件中作出重要贡献的；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（六）在水生野生动物科学研究中取得重大成果或者在应用推广有关的科研成果中取得显著效益的；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（七）在基层从事水生野生动物保护管理工作五年以上并取得显著成绩的；</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（八）在水生野生动物保护管理工作中有其他特殊贡献的。</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1.制定奖励条件责任：制定评选表彰奖励要求和标准，公开受奖条件，逐级推荐申报人选。对推荐对象申报材料进行初步审查受理，一次性告知补正材料以及不予</w:t>
            </w:r>
            <w:r>
              <w:rPr>
                <w:rStyle w:val="9"/>
                <w:rFonts w:hint="eastAsia" w:ascii="宋体" w:hAnsi="宋体" w:eastAsia="宋体" w:cs="宋体"/>
                <w:color w:val="auto"/>
                <w:lang w:bidi="ar"/>
              </w:rPr>
              <w:t>受理原因。</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2.审查责任：组织专家对符合条件的推荐人员进行评审，确定最终人选并向</w:t>
            </w:r>
            <w:r>
              <w:rPr>
                <w:rStyle w:val="9"/>
                <w:rFonts w:hint="eastAsia" w:ascii="宋体" w:hAnsi="宋体" w:eastAsia="宋体" w:cs="宋体"/>
                <w:color w:val="auto"/>
                <w:lang w:bidi="ar"/>
              </w:rPr>
              <w:t>社会公示。</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3.表彰责任：对通过公示的奖励人员，通报表彰并</w:t>
            </w:r>
            <w:r>
              <w:rPr>
                <w:rStyle w:val="9"/>
                <w:rFonts w:hint="eastAsia" w:ascii="宋体" w:hAnsi="宋体" w:eastAsia="宋体" w:cs="宋体"/>
                <w:color w:val="auto"/>
                <w:lang w:bidi="ar"/>
              </w:rPr>
              <w:t>依法公开。</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4.其他法律法规规章文件规定应履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1.【行政法规】《中华人民共和国水生野生动物保护实</w:t>
            </w:r>
            <w:r>
              <w:rPr>
                <w:rStyle w:val="9"/>
                <w:rFonts w:hint="eastAsia" w:ascii="宋体" w:hAnsi="宋体" w:eastAsia="宋体" w:cs="宋体"/>
                <w:color w:val="auto"/>
                <w:lang w:bidi="ar"/>
              </w:rPr>
              <w:t>施条例》</w:t>
            </w:r>
            <w:r>
              <w:rPr>
                <w:rStyle w:val="8"/>
                <w:rFonts w:hint="eastAsia" w:ascii="宋体" w:hAnsi="宋体" w:eastAsia="宋体" w:cs="宋体"/>
                <w:color w:val="auto"/>
                <w:lang w:bidi="ar"/>
              </w:rPr>
              <w:t>（1993年</w:t>
            </w:r>
            <w:r>
              <w:rPr>
                <w:rStyle w:val="9"/>
                <w:rFonts w:hint="eastAsia" w:ascii="宋体" w:hAnsi="宋体" w:eastAsia="宋体" w:cs="宋体"/>
                <w:color w:val="auto"/>
                <w:lang w:bidi="ar"/>
              </w:rPr>
              <w:t>农</w:t>
            </w:r>
            <w:r>
              <w:rPr>
                <w:rStyle w:val="8"/>
                <w:rFonts w:hint="eastAsia" w:ascii="宋体" w:hAnsi="宋体" w:eastAsia="宋体" w:cs="宋体"/>
                <w:color w:val="auto"/>
                <w:lang w:bidi="ar"/>
              </w:rPr>
              <w:t>业部令第</w:t>
            </w:r>
            <w:r>
              <w:rPr>
                <w:rStyle w:val="9"/>
                <w:rFonts w:hint="eastAsia" w:ascii="宋体" w:hAnsi="宋体" w:eastAsia="宋体" w:cs="宋体"/>
                <w:color w:val="auto"/>
                <w:lang w:bidi="ar"/>
              </w:rPr>
              <w:t>1号发布</w:t>
            </w:r>
            <w:r>
              <w:rPr>
                <w:rStyle w:val="8"/>
                <w:rFonts w:hint="eastAsia" w:ascii="宋体" w:hAnsi="宋体" w:eastAsia="宋体" w:cs="宋体"/>
                <w:color w:val="auto"/>
                <w:lang w:bidi="ar"/>
              </w:rPr>
              <w:t>，2013年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令第645号修订）</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十五条：有下列事迹之一的单位和个人，由县级以上人民政府或者其渔业行政主管部门给予奖励：</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（一）在水生野生动物资源调查、保护管理、宣传教育、开发利用方面有突出贡献的；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（二）严格执行野生动物保护法规，成绩显著的；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（三）拯救、保护和驯养繁殖水生野生动物取得显著成效的；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（四）发现违反水生野生动物保护法律、法规的行为，及时制止或者检举有功的；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（五）在查处破坏水生野生动物资源案件中作出重要贡献的；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（六）在水生野生动物科学研究中取得重大成果或者在应用推广有关的科研成果中取得显著效益的；</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（七）在基层从事水生野生动物保护管理工作五年以上并取得显著成绩的；</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（八）在水生野生动物保护管理工作中有其他特</w:t>
            </w:r>
            <w:r>
              <w:rPr>
                <w:rStyle w:val="9"/>
                <w:rFonts w:hint="eastAsia" w:ascii="宋体" w:hAnsi="宋体" w:eastAsia="宋体" w:cs="宋体"/>
                <w:color w:val="auto"/>
                <w:lang w:bidi="ar"/>
              </w:rPr>
              <w:t>殊贡献的。</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w:t>
            </w:r>
            <w:r>
              <w:rPr>
                <w:rStyle w:val="9"/>
                <w:rFonts w:hint="eastAsia" w:ascii="宋体" w:hAnsi="宋体" w:eastAsia="宋体" w:cs="宋体"/>
                <w:color w:val="auto"/>
                <w:lang w:bidi="ar"/>
              </w:rPr>
              <w:t>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3.</w:t>
            </w:r>
            <w:r>
              <w:rPr>
                <w:rStyle w:val="9"/>
                <w:rFonts w:hint="eastAsia" w:ascii="宋体" w:hAnsi="宋体" w:eastAsia="宋体" w:cs="宋体"/>
                <w:color w:val="auto"/>
                <w:lang w:bidi="ar"/>
              </w:rPr>
              <w:t>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因不履行或不正确履行行政职责，有下列情形的，行政机关及其工作人员应承担相应责任：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1.符合奖励条件而审核不通过或不符合奖励条件而违规予以审查通过的；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2.不按程序研究决定或决定错误或显失公平的；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3.不及时兑现奖励或收取回扣的；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4.工作中滥用职权、徇私舞弊、玩忽职守造成不良后果的；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5.工作中发生贪污腐败行为的；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6.其他违反法律法规规章文件规定的行为。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ab/>
            </w:r>
            <w:r>
              <w:rPr>
                <w:rFonts w:hint="eastAsia" w:ascii="宋体" w:hAnsi="宋体" w:eastAsia="宋体" w:cs="宋体"/>
                <w:color w:val="auto"/>
                <w:kern w:val="0"/>
                <w:sz w:val="20"/>
                <w:szCs w:val="20"/>
              </w:rPr>
              <w:t>1.【法规】《行政机关公务员处分条例》（2007年国务院令第495号）第二十二条“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规】《行政机关公务员处分条例》（2007年国务院令第495号）第二十条有下列行为之一的，给予记过、记大过处分；情节较重的，给予降级或者撤职处分；情节严重的，给予开除处分：（一）不依法履行职责，致使可以避免的爆炸、火灾、传染病传播流行、严重环境污染、严重人员伤亡等重大事故或者群体性事件发生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4.同2.</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5.同3.</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2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对在畜禽养殖污染防治中做出突出贡献的单位和个人的奖励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畜牧与饲料科</w:t>
            </w:r>
          </w:p>
        </w:tc>
        <w:tc>
          <w:tcPr>
            <w:tcW w:w="4370"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【行政法规】《畜禽规模养殖污染防</w:t>
            </w:r>
            <w:r>
              <w:rPr>
                <w:rStyle w:val="9"/>
                <w:rFonts w:hint="eastAsia" w:ascii="宋体" w:hAnsi="宋体" w:eastAsia="宋体" w:cs="宋体"/>
                <w:color w:val="auto"/>
                <w:lang w:bidi="ar"/>
              </w:rPr>
              <w:t>治条例》</w:t>
            </w:r>
            <w:r>
              <w:rPr>
                <w:rStyle w:val="8"/>
                <w:rFonts w:hint="eastAsia" w:ascii="宋体" w:hAnsi="宋体" w:eastAsia="宋体" w:cs="宋体"/>
                <w:color w:val="auto"/>
                <w:lang w:bidi="ar"/>
              </w:rPr>
              <w:t>（2013年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令第643</w:t>
            </w:r>
            <w:r>
              <w:rPr>
                <w:rStyle w:val="9"/>
                <w:rFonts w:hint="eastAsia" w:ascii="宋体" w:hAnsi="宋体" w:eastAsia="宋体" w:cs="宋体"/>
                <w:color w:val="auto"/>
                <w:lang w:bidi="ar"/>
              </w:rPr>
              <w:t>号）</w:t>
            </w:r>
            <w:r>
              <w:rPr>
                <w:rStyle w:val="8"/>
                <w:rFonts w:hint="eastAsia" w:ascii="宋体" w:hAnsi="宋体" w:eastAsia="宋体" w:cs="宋体"/>
                <w:color w:val="auto"/>
                <w:lang w:bidi="ar"/>
              </w:rPr>
              <w:t>第八条：任何单位和个人对违反本条例规定的行为，有权向县级以上人民政府环境保护等有关部门举报。接到举报的部门应当及时</w:t>
            </w:r>
            <w:r>
              <w:rPr>
                <w:rStyle w:val="9"/>
                <w:rFonts w:hint="eastAsia" w:ascii="宋体" w:hAnsi="宋体" w:eastAsia="宋体" w:cs="宋体"/>
                <w:color w:val="auto"/>
                <w:lang w:bidi="ar"/>
              </w:rPr>
              <w:t>调查处理。</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对在畜禽养殖污染防治中作出突出贡献的单位和个人，按照国家有关规定给予表彰和奖励。</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1.【行政法规】《畜禽规模养殖污染防</w:t>
            </w:r>
            <w:r>
              <w:rPr>
                <w:rStyle w:val="9"/>
                <w:rFonts w:hint="eastAsia" w:ascii="宋体" w:hAnsi="宋体" w:eastAsia="宋体" w:cs="宋体"/>
                <w:color w:val="auto"/>
                <w:lang w:bidi="ar"/>
              </w:rPr>
              <w:t>治条例》</w:t>
            </w:r>
            <w:r>
              <w:rPr>
                <w:rStyle w:val="8"/>
                <w:rFonts w:hint="eastAsia" w:ascii="宋体" w:hAnsi="宋体" w:eastAsia="宋体" w:cs="宋体"/>
                <w:color w:val="auto"/>
                <w:lang w:bidi="ar"/>
              </w:rPr>
              <w:t>（2013年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令第643</w:t>
            </w:r>
            <w:r>
              <w:rPr>
                <w:rStyle w:val="9"/>
                <w:rFonts w:hint="eastAsia" w:ascii="宋体" w:hAnsi="宋体" w:eastAsia="宋体" w:cs="宋体"/>
                <w:color w:val="auto"/>
                <w:lang w:bidi="ar"/>
              </w:rPr>
              <w:t>号）</w:t>
            </w:r>
            <w:r>
              <w:rPr>
                <w:rStyle w:val="8"/>
                <w:rFonts w:hint="eastAsia" w:ascii="宋体" w:hAnsi="宋体" w:eastAsia="宋体" w:cs="宋体"/>
                <w:color w:val="auto"/>
                <w:lang w:bidi="ar"/>
              </w:rPr>
              <w:t>第八条：任何单位和个人对违反本条例规定的行为，有权向县级以上人民政府环境保护等有关部门举报。接到举报的部门应当及时</w:t>
            </w:r>
            <w:r>
              <w:rPr>
                <w:rStyle w:val="9"/>
                <w:rFonts w:hint="eastAsia" w:ascii="宋体" w:hAnsi="宋体" w:eastAsia="宋体" w:cs="宋体"/>
                <w:color w:val="auto"/>
                <w:lang w:bidi="ar"/>
              </w:rPr>
              <w:t>调</w:t>
            </w:r>
            <w:r>
              <w:rPr>
                <w:rStyle w:val="8"/>
                <w:rFonts w:hint="eastAsia" w:ascii="宋体" w:hAnsi="宋体" w:eastAsia="宋体" w:cs="宋体"/>
                <w:color w:val="auto"/>
                <w:lang w:bidi="ar"/>
              </w:rPr>
              <w:t>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对在畜禽养殖污染防治中作出突出贡献的单位和个人，按照国家有关规定给予表</w:t>
            </w:r>
            <w:r>
              <w:rPr>
                <w:rStyle w:val="9"/>
                <w:rFonts w:hint="eastAsia" w:ascii="宋体" w:hAnsi="宋体" w:eastAsia="宋体" w:cs="宋体"/>
                <w:color w:val="auto"/>
                <w:lang w:bidi="ar"/>
              </w:rPr>
              <w:t>彰和奖励。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w:t>
            </w:r>
            <w:r>
              <w:rPr>
                <w:rFonts w:hint="eastAsia" w:ascii="宋体" w:hAnsi="宋体" w:eastAsia="宋体" w:cs="宋体"/>
                <w:color w:val="auto"/>
                <w:kern w:val="0"/>
                <w:sz w:val="20"/>
                <w:szCs w:val="20"/>
              </w:rPr>
              <w:t>【法规】《行政机关公务员处分条例》（2007年国务院令第495号）第二十二条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2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对规模化、标准化畜禽养殖的政府表彰和奖励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畜牧与饲料科</w:t>
            </w:r>
          </w:p>
        </w:tc>
        <w:tc>
          <w:tcPr>
            <w:tcW w:w="4370" w:type="dxa"/>
            <w:vAlign w:val="center"/>
          </w:tcPr>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【行政法规】《畜禽规模养殖污染防</w:t>
            </w:r>
            <w:r>
              <w:rPr>
                <w:rStyle w:val="9"/>
                <w:rFonts w:hint="eastAsia" w:ascii="宋体" w:hAnsi="宋体" w:eastAsia="宋体" w:cs="宋体"/>
                <w:color w:val="auto"/>
                <w:lang w:bidi="ar"/>
              </w:rPr>
              <w:t>治条例》</w:t>
            </w:r>
            <w:r>
              <w:rPr>
                <w:rStyle w:val="8"/>
                <w:rFonts w:hint="eastAsia" w:ascii="宋体" w:hAnsi="宋体" w:eastAsia="宋体" w:cs="宋体"/>
                <w:color w:val="auto"/>
                <w:lang w:bidi="ar"/>
              </w:rPr>
              <w:t>（2013年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令第643号）</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十六条：县级以上人民政府应当采取示范奖励等措施，扶持规模化、标准化畜禽养殖，支持畜禽养殖场、养殖小区进行标准化改造和污染防治设施建设与改造，鼓励分散饲养向集约饲养方式转变。</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1.【行政法规】《畜禽规模养殖污染防</w:t>
            </w:r>
            <w:r>
              <w:rPr>
                <w:rStyle w:val="9"/>
                <w:rFonts w:hint="eastAsia" w:ascii="宋体" w:hAnsi="宋体" w:eastAsia="宋体" w:cs="宋体"/>
                <w:color w:val="auto"/>
                <w:lang w:bidi="ar"/>
              </w:rPr>
              <w:t>治条例》</w:t>
            </w:r>
            <w:r>
              <w:rPr>
                <w:rStyle w:val="8"/>
                <w:rFonts w:hint="eastAsia" w:ascii="宋体" w:hAnsi="宋体" w:eastAsia="宋体" w:cs="宋体"/>
                <w:color w:val="auto"/>
                <w:lang w:bidi="ar"/>
              </w:rPr>
              <w:t>（2013年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令第643号）</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十六条：县级以上人民政府应当采取示范奖励等措施，扶持规模化、标准化畜禽养殖，支持畜禽养殖场、养殖小区进行标准化改造和污染防治设施建设与改造，鼓励分散饲养向集约饲养</w:t>
            </w:r>
            <w:r>
              <w:rPr>
                <w:rStyle w:val="9"/>
                <w:rFonts w:hint="eastAsia" w:ascii="宋体" w:hAnsi="宋体" w:eastAsia="宋体" w:cs="宋体"/>
                <w:color w:val="auto"/>
                <w:lang w:bidi="ar"/>
              </w:rPr>
              <w:t>方式转变。</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92"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对在农产品包装和标识工作中做出突出贡献的单位和个人的奖励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val="en-US" w:eastAsia="zh-CN"/>
              </w:rPr>
              <w:t>市场信息与科教科</w:t>
            </w:r>
          </w:p>
        </w:tc>
        <w:tc>
          <w:tcPr>
            <w:tcW w:w="4370" w:type="dxa"/>
            <w:vAlign w:val="center"/>
          </w:tcPr>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【部门规章】《农产品包装和标识管</w:t>
            </w:r>
            <w:r>
              <w:rPr>
                <w:rStyle w:val="9"/>
                <w:rFonts w:hint="eastAsia" w:ascii="宋体" w:hAnsi="宋体" w:eastAsia="宋体" w:cs="宋体"/>
                <w:color w:val="auto"/>
                <w:lang w:bidi="ar"/>
              </w:rPr>
              <w:t>理办法》</w:t>
            </w:r>
            <w:r>
              <w:rPr>
                <w:rStyle w:val="8"/>
                <w:rFonts w:hint="eastAsia" w:ascii="宋体" w:hAnsi="宋体" w:eastAsia="宋体" w:cs="宋体"/>
                <w:color w:val="auto"/>
                <w:lang w:bidi="ar"/>
              </w:rPr>
              <w:t>（2006</w:t>
            </w:r>
            <w:r>
              <w:rPr>
                <w:rStyle w:val="9"/>
                <w:rFonts w:hint="eastAsia" w:ascii="宋体" w:hAnsi="宋体" w:eastAsia="宋体" w:cs="宋体"/>
                <w:color w:val="auto"/>
                <w:lang w:bidi="ar"/>
              </w:rPr>
              <w:t>年农业部</w:t>
            </w:r>
            <w:r>
              <w:rPr>
                <w:rStyle w:val="8"/>
                <w:rFonts w:hint="eastAsia" w:ascii="宋体" w:hAnsi="宋体" w:eastAsia="宋体" w:cs="宋体"/>
                <w:color w:val="auto"/>
                <w:lang w:bidi="ar"/>
              </w:rPr>
              <w:t>令第70</w:t>
            </w:r>
            <w:r>
              <w:rPr>
                <w:rStyle w:val="9"/>
                <w:rFonts w:hint="eastAsia" w:ascii="宋体" w:hAnsi="宋体" w:eastAsia="宋体" w:cs="宋体"/>
                <w:color w:val="auto"/>
                <w:lang w:bidi="ar"/>
              </w:rPr>
              <w:t>号）</w:t>
            </w:r>
            <w:r>
              <w:rPr>
                <w:rStyle w:val="8"/>
                <w:rFonts w:hint="eastAsia" w:ascii="宋体" w:hAnsi="宋体" w:eastAsia="宋体" w:cs="宋体"/>
                <w:color w:val="auto"/>
                <w:lang w:bidi="ar"/>
              </w:rPr>
              <w:t>第六条：县级以上人民政府农业行政主管部门对在农产品包装和标识工作中做出突出贡献的单位和个人，予以表彰和奖励。</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1.【行政法规】《农产品包装和标识管理办法》</w:t>
            </w:r>
            <w:r>
              <w:rPr>
                <w:rStyle w:val="9"/>
                <w:rFonts w:hint="eastAsia" w:ascii="宋体" w:hAnsi="宋体" w:eastAsia="宋体" w:cs="宋体"/>
                <w:color w:val="auto"/>
                <w:lang w:bidi="ar"/>
              </w:rPr>
              <w:t>（</w:t>
            </w:r>
            <w:r>
              <w:rPr>
                <w:rStyle w:val="8"/>
                <w:rFonts w:hint="eastAsia" w:ascii="宋体" w:hAnsi="宋体" w:eastAsia="宋体" w:cs="宋体"/>
                <w:color w:val="auto"/>
                <w:lang w:bidi="ar"/>
              </w:rPr>
              <w:t>2</w:t>
            </w:r>
            <w:r>
              <w:rPr>
                <w:rStyle w:val="9"/>
                <w:rFonts w:hint="eastAsia" w:ascii="宋体" w:hAnsi="宋体" w:eastAsia="宋体" w:cs="宋体"/>
                <w:color w:val="auto"/>
                <w:lang w:bidi="ar"/>
              </w:rPr>
              <w:t>00</w:t>
            </w:r>
            <w:r>
              <w:rPr>
                <w:rStyle w:val="8"/>
                <w:rFonts w:hint="eastAsia" w:ascii="宋体" w:hAnsi="宋体" w:eastAsia="宋体" w:cs="宋体"/>
                <w:color w:val="auto"/>
                <w:lang w:bidi="ar"/>
              </w:rPr>
              <w:t>6年</w:t>
            </w:r>
            <w:r>
              <w:rPr>
                <w:rStyle w:val="9"/>
                <w:rFonts w:hint="eastAsia" w:ascii="宋体" w:hAnsi="宋体" w:eastAsia="宋体" w:cs="宋体"/>
                <w:color w:val="auto"/>
                <w:lang w:bidi="ar"/>
              </w:rPr>
              <w:t>农业部</w:t>
            </w:r>
            <w:r>
              <w:rPr>
                <w:rStyle w:val="8"/>
                <w:rFonts w:hint="eastAsia" w:ascii="宋体" w:hAnsi="宋体" w:eastAsia="宋体" w:cs="宋体"/>
                <w:color w:val="auto"/>
                <w:lang w:bidi="ar"/>
              </w:rPr>
              <w:t>令第70</w:t>
            </w:r>
            <w:r>
              <w:rPr>
                <w:rStyle w:val="9"/>
                <w:rFonts w:hint="eastAsia" w:ascii="宋体" w:hAnsi="宋体" w:eastAsia="宋体" w:cs="宋体"/>
                <w:color w:val="auto"/>
                <w:lang w:bidi="ar"/>
              </w:rPr>
              <w:t>号）</w:t>
            </w:r>
            <w:r>
              <w:rPr>
                <w:rStyle w:val="8"/>
                <w:rFonts w:hint="eastAsia" w:ascii="宋体" w:hAnsi="宋体" w:eastAsia="宋体" w:cs="宋体"/>
                <w:color w:val="auto"/>
                <w:lang w:bidi="ar"/>
              </w:rPr>
              <w:t>第六条：县级以上人民政府农业行政主管部门对在农产品包装和标识工作中做出突出贡献的单位和个人，予以表</w:t>
            </w:r>
            <w:r>
              <w:rPr>
                <w:rStyle w:val="9"/>
                <w:rFonts w:hint="eastAsia" w:ascii="宋体" w:hAnsi="宋体" w:eastAsia="宋体" w:cs="宋体"/>
                <w:color w:val="auto"/>
                <w:lang w:bidi="ar"/>
              </w:rPr>
              <w:t>彰和奖励。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2012"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完成关系国家利益或者公共利益并有重大应用价值的植物新品种育种的单位或者个人的奖励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eastAsia="zh-CN"/>
              </w:rPr>
              <w:t>种植</w:t>
            </w:r>
            <w:r>
              <w:rPr>
                <w:rFonts w:hint="eastAsia" w:ascii="宋体" w:hAnsi="宋体" w:eastAsia="宋体" w:cs="宋体"/>
                <w:color w:val="auto"/>
                <w:kern w:val="0"/>
                <w:sz w:val="20"/>
                <w:szCs w:val="20"/>
                <w:lang w:val="en-US" w:eastAsia="zh-CN"/>
              </w:rPr>
              <w:t>业管理科</w:t>
            </w:r>
          </w:p>
          <w:p>
            <w:pPr>
              <w:adjustRightInd w:val="0"/>
              <w:snapToGrid w:val="0"/>
              <w:spacing w:line="300" w:lineRule="exact"/>
              <w:jc w:val="center"/>
              <w:rPr>
                <w:rFonts w:hint="eastAsia" w:ascii="宋体" w:hAnsi="宋体" w:eastAsia="宋体" w:cs="宋体"/>
                <w:color w:val="auto"/>
                <w:kern w:val="0"/>
                <w:sz w:val="20"/>
                <w:szCs w:val="20"/>
                <w:lang w:val="en-US" w:eastAsia="zh-CN"/>
              </w:rPr>
            </w:pP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柳州市农业技术推广中心</w:t>
            </w:r>
          </w:p>
        </w:tc>
        <w:tc>
          <w:tcPr>
            <w:tcW w:w="4370" w:type="dxa"/>
            <w:vAlign w:val="center"/>
          </w:tcPr>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【行政法规】《中华人民共和国植物新品种保</w:t>
            </w:r>
            <w:r>
              <w:rPr>
                <w:rStyle w:val="9"/>
                <w:rFonts w:hint="eastAsia" w:ascii="宋体" w:hAnsi="宋体" w:eastAsia="宋体" w:cs="宋体"/>
                <w:color w:val="auto"/>
                <w:lang w:bidi="ar"/>
              </w:rPr>
              <w:t>护条例》</w:t>
            </w:r>
            <w:r>
              <w:rPr>
                <w:rStyle w:val="8"/>
                <w:rFonts w:hint="eastAsia" w:ascii="宋体" w:hAnsi="宋体" w:eastAsia="宋体" w:cs="宋体"/>
                <w:color w:val="auto"/>
                <w:lang w:bidi="ar"/>
              </w:rPr>
              <w:t>（1997年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令第21</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，2014年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令第653号修</w:t>
            </w:r>
            <w:r>
              <w:rPr>
                <w:rStyle w:val="9"/>
                <w:rFonts w:hint="eastAsia" w:ascii="宋体" w:hAnsi="宋体" w:eastAsia="宋体" w:cs="宋体"/>
                <w:color w:val="auto"/>
                <w:lang w:bidi="ar"/>
              </w:rPr>
              <w:t>订）</w:t>
            </w:r>
            <w:r>
              <w:rPr>
                <w:rStyle w:val="8"/>
                <w:rFonts w:hint="eastAsia" w:ascii="宋体" w:hAnsi="宋体" w:eastAsia="宋体" w:cs="宋体"/>
                <w:color w:val="auto"/>
                <w:lang w:bidi="ar"/>
              </w:rPr>
              <w:t>第四条：完成关系国家利益或者公共利益并有重大应用价值的植物新品种育种的单位或者个人，由县级以上人民政府或者有关部门给予奖励。</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1.【行政法规】《中华人民共和国植物新品种保</w:t>
            </w:r>
            <w:r>
              <w:rPr>
                <w:rStyle w:val="9"/>
                <w:rFonts w:hint="eastAsia" w:ascii="宋体" w:hAnsi="宋体" w:eastAsia="宋体" w:cs="宋体"/>
                <w:color w:val="auto"/>
                <w:lang w:bidi="ar"/>
              </w:rPr>
              <w:t>护条例》</w:t>
            </w:r>
            <w:r>
              <w:rPr>
                <w:rStyle w:val="8"/>
                <w:rFonts w:hint="eastAsia" w:ascii="宋体" w:hAnsi="宋体" w:eastAsia="宋体" w:cs="宋体"/>
                <w:color w:val="auto"/>
                <w:lang w:bidi="ar"/>
              </w:rPr>
              <w:t>（1997年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令第21</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，2014年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令第653号修订）第四条</w:t>
            </w:r>
            <w:r>
              <w:rPr>
                <w:rStyle w:val="8"/>
                <w:rFonts w:hint="eastAsia" w:ascii="宋体" w:hAnsi="宋体" w:cs="宋体"/>
                <w:color w:val="auto"/>
                <w:lang w:eastAsia="zh-CN" w:bidi="ar"/>
              </w:rPr>
              <w:t>：</w:t>
            </w:r>
            <w:r>
              <w:rPr>
                <w:rStyle w:val="8"/>
                <w:rFonts w:hint="eastAsia" w:ascii="宋体" w:hAnsi="宋体" w:eastAsia="宋体" w:cs="宋体"/>
                <w:color w:val="auto"/>
                <w:lang w:bidi="ar"/>
              </w:rPr>
              <w:t>完成关系国家利益或者公共利益并有重大应用价值的植物新品种育种的单位或者个人，由县级以上人民政府或者有关部门</w:t>
            </w:r>
            <w:r>
              <w:rPr>
                <w:rStyle w:val="9"/>
                <w:rFonts w:hint="eastAsia" w:ascii="宋体" w:hAnsi="宋体" w:eastAsia="宋体" w:cs="宋体"/>
                <w:color w:val="auto"/>
                <w:lang w:bidi="ar"/>
              </w:rPr>
              <w:t>给予奖励。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42"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对在农业技术推广工作中做出贡献的单位和个人的奖励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种植业管理科</w:t>
            </w:r>
          </w:p>
          <w:p>
            <w:pPr>
              <w:adjustRightInd w:val="0"/>
              <w:snapToGrid w:val="0"/>
              <w:spacing w:line="300" w:lineRule="exact"/>
              <w:jc w:val="center"/>
              <w:rPr>
                <w:rFonts w:hint="default" w:ascii="宋体" w:hAnsi="宋体" w:cs="宋体"/>
                <w:color w:val="auto"/>
                <w:kern w:val="0"/>
                <w:sz w:val="20"/>
                <w:szCs w:val="20"/>
                <w:lang w:val="en-US" w:eastAsia="zh-CN"/>
              </w:rPr>
            </w:pP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柳州市农业技术推广中心</w:t>
            </w:r>
          </w:p>
        </w:tc>
        <w:tc>
          <w:tcPr>
            <w:tcW w:w="4370"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【法律】《中华人民共和国农业技术推广</w:t>
            </w:r>
            <w:r>
              <w:rPr>
                <w:rStyle w:val="9"/>
                <w:rFonts w:hint="eastAsia" w:ascii="宋体" w:hAnsi="宋体" w:eastAsia="宋体" w:cs="宋体"/>
                <w:color w:val="auto"/>
                <w:lang w:bidi="ar"/>
              </w:rPr>
              <w:t>法》</w:t>
            </w:r>
            <w:r>
              <w:rPr>
                <w:rStyle w:val="8"/>
                <w:rFonts w:hint="eastAsia" w:ascii="宋体" w:hAnsi="宋体" w:eastAsia="宋体" w:cs="宋体"/>
                <w:color w:val="auto"/>
                <w:lang w:bidi="ar"/>
              </w:rPr>
              <w:t>第八条：对在农业技术推广工作中做出贡献的单位和个人，</w:t>
            </w:r>
            <w:r>
              <w:rPr>
                <w:rStyle w:val="9"/>
                <w:rFonts w:hint="eastAsia" w:ascii="宋体" w:hAnsi="宋体" w:eastAsia="宋体" w:cs="宋体"/>
                <w:color w:val="auto"/>
                <w:lang w:bidi="ar"/>
              </w:rPr>
              <w:t>给予奖励。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第九条：国务院农业、林业、水利等部门（以下统称农业技术推广部门）按照各自的职责，负责全国范围内有关的农业技术推广工作。县级以上地方各级人民政府农业技术推广部门在同级人民政府的领导下，按照各自的职责，负责本行政区域内有关的农业技术推广工作。同级人民政府科学技术部门对农业技术推广工作进行指导。同级人民政府其他有关部门按照各自的职责，负责农业技术推广的有关工作。</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1.【法律】《中华人民共和国农业技术推广</w:t>
            </w:r>
            <w:r>
              <w:rPr>
                <w:rStyle w:val="9"/>
                <w:rFonts w:hint="eastAsia" w:ascii="宋体" w:hAnsi="宋体" w:eastAsia="宋体" w:cs="宋体"/>
                <w:color w:val="auto"/>
                <w:lang w:bidi="ar"/>
              </w:rPr>
              <w:t>法》</w:t>
            </w:r>
            <w:r>
              <w:rPr>
                <w:rStyle w:val="8"/>
                <w:rFonts w:hint="eastAsia" w:ascii="宋体" w:hAnsi="宋体" w:eastAsia="宋体" w:cs="宋体"/>
                <w:color w:val="auto"/>
                <w:lang w:bidi="ar"/>
              </w:rPr>
              <w:t>第八条：对在农业技术推广工作中做出贡献的单位和个人，</w:t>
            </w:r>
            <w:r>
              <w:rPr>
                <w:rStyle w:val="9"/>
                <w:rFonts w:hint="eastAsia" w:ascii="宋体" w:hAnsi="宋体" w:eastAsia="宋体" w:cs="宋体"/>
                <w:color w:val="auto"/>
                <w:lang w:bidi="ar"/>
              </w:rPr>
              <w:t>给予奖</w:t>
            </w:r>
            <w:r>
              <w:rPr>
                <w:rStyle w:val="8"/>
                <w:rFonts w:hint="eastAsia" w:ascii="宋体" w:hAnsi="宋体" w:eastAsia="宋体" w:cs="宋体"/>
                <w:color w:val="auto"/>
                <w:lang w:bidi="ar"/>
              </w:rPr>
              <w:t>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第九条：国务院农业、林业、水利等部门（以下统称农业技术推广部门）按照各自的职责，负责全国范围内有关的农业技术推广工作。县级以上地方各级人民政府农业技术推广部门在同级人民政府的领导下，按照各自的职责，负责本行政区域内有关的农业技术推广工作。同级人民政府科学技术部门对农业技术推广工作进行指导。同级人民政府其他有关部门按照各自的职责，负责农业技术推广的</w:t>
            </w:r>
            <w:r>
              <w:rPr>
                <w:rStyle w:val="9"/>
                <w:rFonts w:hint="eastAsia" w:ascii="宋体" w:hAnsi="宋体" w:eastAsia="宋体" w:cs="宋体"/>
                <w:color w:val="auto"/>
                <w:lang w:bidi="ar"/>
              </w:rPr>
              <w:t>有关工作。</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对保护和改善农业环境做出显著成绩的单位和个人给予表彰和奖励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val="en-US" w:eastAsia="zh-CN"/>
              </w:rPr>
              <w:t>市场信息与科教科</w:t>
            </w:r>
          </w:p>
        </w:tc>
        <w:tc>
          <w:tcPr>
            <w:tcW w:w="4370" w:type="dxa"/>
            <w:vAlign w:val="center"/>
          </w:tcPr>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【地方性法规】《广西壮族自治区农业环境保</w:t>
            </w:r>
            <w:r>
              <w:rPr>
                <w:rStyle w:val="9"/>
                <w:rFonts w:hint="eastAsia" w:ascii="宋体" w:hAnsi="宋体" w:eastAsia="宋体" w:cs="宋体"/>
                <w:color w:val="auto"/>
                <w:lang w:bidi="ar"/>
              </w:rPr>
              <w:t>护条例》</w:t>
            </w:r>
            <w:r>
              <w:rPr>
                <w:rStyle w:val="8"/>
                <w:rFonts w:hint="eastAsia" w:ascii="宋体" w:hAnsi="宋体" w:eastAsia="宋体" w:cs="宋体"/>
                <w:color w:val="auto"/>
                <w:lang w:bidi="ar"/>
              </w:rPr>
              <w:t>（1995年自治区第八届人民代表大会常务委员会第十五次会议通过，自治区人民代表大会常务</w:t>
            </w:r>
            <w:r>
              <w:rPr>
                <w:rStyle w:val="9"/>
                <w:rFonts w:hint="eastAsia" w:ascii="宋体" w:hAnsi="宋体" w:eastAsia="宋体" w:cs="宋体"/>
                <w:color w:val="auto"/>
                <w:lang w:bidi="ar"/>
              </w:rPr>
              <w:t>委员</w:t>
            </w:r>
            <w:r>
              <w:rPr>
                <w:rStyle w:val="8"/>
                <w:rFonts w:hint="eastAsia" w:ascii="宋体" w:hAnsi="宋体" w:eastAsia="宋体" w:cs="宋体"/>
                <w:color w:val="auto"/>
                <w:lang w:bidi="ar"/>
              </w:rPr>
              <w:t>会公</w:t>
            </w:r>
            <w:r>
              <w:rPr>
                <w:rStyle w:val="9"/>
                <w:rFonts w:hint="eastAsia" w:ascii="宋体" w:hAnsi="宋体" w:eastAsia="宋体" w:cs="宋体"/>
                <w:color w:val="auto"/>
                <w:lang w:bidi="ar"/>
              </w:rPr>
              <w:t>告1</w:t>
            </w:r>
            <w:r>
              <w:rPr>
                <w:rStyle w:val="8"/>
                <w:rFonts w:hint="eastAsia" w:ascii="宋体" w:hAnsi="宋体" w:eastAsia="宋体" w:cs="宋体"/>
                <w:color w:val="auto"/>
                <w:lang w:bidi="ar"/>
              </w:rPr>
              <w:t>2届第63号修</w:t>
            </w:r>
            <w:r>
              <w:rPr>
                <w:rStyle w:val="9"/>
                <w:rFonts w:hint="eastAsia" w:ascii="宋体" w:hAnsi="宋体" w:eastAsia="宋体" w:cs="宋体"/>
                <w:color w:val="auto"/>
                <w:lang w:bidi="ar"/>
              </w:rPr>
              <w:t>正）</w:t>
            </w:r>
            <w:r>
              <w:rPr>
                <w:rStyle w:val="8"/>
                <w:rFonts w:hint="eastAsia" w:ascii="宋体" w:hAnsi="宋体" w:eastAsia="宋体" w:cs="宋体"/>
                <w:color w:val="auto"/>
                <w:lang w:bidi="ar"/>
              </w:rPr>
              <w:t>第六条：对保护和改善农业环境做出显著成绩的单位和个人，由县级以上人民政府或者农业行政主管部门给予表彰和奖励。</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1.【地方性法规】《广西壮族自治区农业环境保</w:t>
            </w:r>
            <w:r>
              <w:rPr>
                <w:rStyle w:val="9"/>
                <w:rFonts w:hint="eastAsia" w:ascii="宋体" w:hAnsi="宋体" w:eastAsia="宋体" w:cs="宋体"/>
                <w:color w:val="auto"/>
                <w:lang w:bidi="ar"/>
              </w:rPr>
              <w:t>护条例》</w:t>
            </w:r>
            <w:r>
              <w:rPr>
                <w:rStyle w:val="8"/>
                <w:rFonts w:hint="eastAsia" w:ascii="宋体" w:hAnsi="宋体" w:eastAsia="宋体" w:cs="宋体"/>
                <w:color w:val="auto"/>
                <w:lang w:bidi="ar"/>
              </w:rPr>
              <w:t>（1995年自治区第八届人民代表大会常务委员会第十五次会议通过，自治区人民代表大会常务</w:t>
            </w:r>
            <w:r>
              <w:rPr>
                <w:rStyle w:val="9"/>
                <w:rFonts w:hint="eastAsia" w:ascii="宋体" w:hAnsi="宋体" w:eastAsia="宋体" w:cs="宋体"/>
                <w:color w:val="auto"/>
                <w:lang w:bidi="ar"/>
              </w:rPr>
              <w:t>委员</w:t>
            </w:r>
            <w:r>
              <w:rPr>
                <w:rStyle w:val="8"/>
                <w:rFonts w:hint="eastAsia" w:ascii="宋体" w:hAnsi="宋体" w:eastAsia="宋体" w:cs="宋体"/>
                <w:color w:val="auto"/>
                <w:lang w:bidi="ar"/>
              </w:rPr>
              <w:t>会公</w:t>
            </w:r>
            <w:r>
              <w:rPr>
                <w:rStyle w:val="9"/>
                <w:rFonts w:hint="eastAsia" w:ascii="宋体" w:hAnsi="宋体" w:eastAsia="宋体" w:cs="宋体"/>
                <w:color w:val="auto"/>
                <w:lang w:bidi="ar"/>
              </w:rPr>
              <w:t>告1</w:t>
            </w:r>
            <w:r>
              <w:rPr>
                <w:rStyle w:val="8"/>
                <w:rFonts w:hint="eastAsia" w:ascii="宋体" w:hAnsi="宋体" w:eastAsia="宋体" w:cs="宋体"/>
                <w:color w:val="auto"/>
                <w:lang w:bidi="ar"/>
              </w:rPr>
              <w:t>2届第63号修</w:t>
            </w:r>
            <w:r>
              <w:rPr>
                <w:rStyle w:val="9"/>
                <w:rFonts w:hint="eastAsia" w:ascii="宋体" w:hAnsi="宋体" w:eastAsia="宋体" w:cs="宋体"/>
                <w:color w:val="auto"/>
                <w:lang w:bidi="ar"/>
              </w:rPr>
              <w:t>正）</w:t>
            </w:r>
            <w:r>
              <w:rPr>
                <w:rStyle w:val="8"/>
                <w:rFonts w:hint="eastAsia" w:ascii="宋体" w:hAnsi="宋体" w:eastAsia="宋体" w:cs="宋体"/>
                <w:color w:val="auto"/>
                <w:lang w:bidi="ar"/>
              </w:rPr>
              <w:t>第六条：对保护和改善农业环境做出显著成绩的单位和个人，由县级以上人民政府或者农业行政主管部门给予表</w:t>
            </w:r>
            <w:r>
              <w:rPr>
                <w:rStyle w:val="9"/>
                <w:rFonts w:hint="eastAsia" w:ascii="宋体" w:hAnsi="宋体" w:eastAsia="宋体" w:cs="宋体"/>
                <w:color w:val="auto"/>
                <w:lang w:bidi="ar"/>
              </w:rPr>
              <w:t>彰和奖励。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行政奖励</w:t>
            </w:r>
          </w:p>
        </w:tc>
        <w:tc>
          <w:tcPr>
            <w:tcW w:w="865" w:type="dxa"/>
            <w:vAlign w:val="center"/>
          </w:tcPr>
          <w:p>
            <w:pPr>
              <w:adjustRightInd w:val="0"/>
              <w:snapToGrid w:val="0"/>
              <w:spacing w:line="300" w:lineRule="exact"/>
              <w:textAlignment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bidi="ar"/>
              </w:rPr>
              <w:t>对农作物种质资源保护工作和良种选育、推广等工作中成绩显著的单位和个人的奖励</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eastAsia="zh-CN"/>
              </w:rPr>
              <w:t>种植</w:t>
            </w:r>
            <w:r>
              <w:rPr>
                <w:rFonts w:hint="eastAsia" w:ascii="宋体" w:hAnsi="宋体" w:eastAsia="宋体" w:cs="宋体"/>
                <w:color w:val="auto"/>
                <w:kern w:val="0"/>
                <w:sz w:val="20"/>
                <w:szCs w:val="20"/>
                <w:lang w:val="en-US" w:eastAsia="zh-CN"/>
              </w:rPr>
              <w:t>业管理科</w:t>
            </w:r>
          </w:p>
          <w:p>
            <w:pPr>
              <w:adjustRightInd w:val="0"/>
              <w:snapToGrid w:val="0"/>
              <w:spacing w:line="300" w:lineRule="exact"/>
              <w:jc w:val="center"/>
              <w:rPr>
                <w:rFonts w:hint="eastAsia" w:ascii="宋体" w:hAnsi="宋体" w:eastAsia="宋体" w:cs="宋体"/>
                <w:color w:val="auto"/>
                <w:kern w:val="0"/>
                <w:sz w:val="20"/>
                <w:szCs w:val="20"/>
                <w:lang w:val="en-US" w:eastAsia="zh-CN"/>
              </w:rPr>
            </w:pP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lang w:eastAsia="zh-CN"/>
              </w:rPr>
              <w:t>柳州市农业技术推广中心</w:t>
            </w:r>
          </w:p>
        </w:tc>
        <w:tc>
          <w:tcPr>
            <w:tcW w:w="4370" w:type="dxa"/>
            <w:vAlign w:val="center"/>
          </w:tcPr>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【法律】《中华人民共和国种子</w:t>
            </w:r>
            <w:r>
              <w:rPr>
                <w:rStyle w:val="9"/>
                <w:rFonts w:hint="eastAsia" w:ascii="宋体" w:hAnsi="宋体" w:eastAsia="宋体" w:cs="宋体"/>
                <w:color w:val="auto"/>
                <w:lang w:bidi="ar"/>
              </w:rPr>
              <w:t>法》</w:t>
            </w:r>
            <w:r>
              <w:rPr>
                <w:rStyle w:val="8"/>
                <w:rFonts w:hint="eastAsia" w:ascii="宋体" w:hAnsi="宋体" w:eastAsia="宋体" w:cs="宋体"/>
                <w:color w:val="auto"/>
                <w:lang w:bidi="ar"/>
              </w:rPr>
              <w:t>第四条：国家扶持种质资源保护工作和选育、生产、更新、推广使用良种，鼓励品种选育和种子生产经营相结合，奖励在种质资源保护工作和良种选育、推广等工作中成绩显著的单位和个人。</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1.前期责任：收集整理单位及个人相关材料，及时</w:t>
            </w:r>
            <w:r>
              <w:rPr>
                <w:rStyle w:val="9"/>
                <w:rFonts w:hint="eastAsia" w:ascii="宋体" w:hAnsi="宋体" w:eastAsia="宋体" w:cs="宋体"/>
                <w:color w:val="auto"/>
                <w:lang w:bidi="ar"/>
              </w:rPr>
              <w:t>呈报处理。</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2.审查责任：审查材料的真伪及作用，提出</w:t>
            </w:r>
            <w:r>
              <w:rPr>
                <w:rStyle w:val="9"/>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3.决定责任：决定是否对进行奖励表彰及其</w:t>
            </w:r>
            <w:r>
              <w:rPr>
                <w:rStyle w:val="9"/>
                <w:rFonts w:hint="eastAsia" w:ascii="宋体" w:hAnsi="宋体" w:eastAsia="宋体" w:cs="宋体"/>
                <w:color w:val="auto"/>
                <w:lang w:bidi="ar"/>
              </w:rPr>
              <w:t>表彰形式。</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4.执行责任：</w:t>
            </w:r>
            <w:r>
              <w:rPr>
                <w:rStyle w:val="9"/>
                <w:rFonts w:hint="eastAsia" w:ascii="宋体" w:hAnsi="宋体" w:eastAsia="宋体" w:cs="宋体"/>
                <w:color w:val="auto"/>
                <w:lang w:bidi="ar"/>
              </w:rPr>
              <w:t>兑现奖励。</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8"/>
                <w:rFonts w:hint="eastAsia" w:ascii="宋体" w:hAnsi="宋体" w:eastAsia="宋体" w:cs="宋体"/>
                <w:color w:val="auto"/>
                <w:lang w:bidi="ar"/>
              </w:rPr>
              <w:t>5.其他法律法规规章文件规定应履</w:t>
            </w:r>
            <w:r>
              <w:rPr>
                <w:rStyle w:val="9"/>
                <w:rFonts w:hint="eastAsia" w:ascii="宋体" w:hAnsi="宋体" w:eastAsia="宋体" w:cs="宋体"/>
                <w:color w:val="auto"/>
                <w:lang w:bidi="ar"/>
              </w:rPr>
              <w:t>行的责任。</w:t>
            </w:r>
          </w:p>
        </w:tc>
        <w:tc>
          <w:tcPr>
            <w:tcW w:w="4087"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1.【法律】《中华人民共和国种子</w:t>
            </w:r>
            <w:r>
              <w:rPr>
                <w:rStyle w:val="9"/>
                <w:rFonts w:hint="eastAsia" w:ascii="宋体" w:hAnsi="宋体" w:eastAsia="宋体" w:cs="宋体"/>
                <w:color w:val="auto"/>
                <w:lang w:bidi="ar"/>
              </w:rPr>
              <w:t>法》</w:t>
            </w:r>
            <w:r>
              <w:rPr>
                <w:rStyle w:val="8"/>
                <w:rFonts w:hint="eastAsia" w:ascii="宋体" w:hAnsi="宋体" w:eastAsia="宋体" w:cs="宋体"/>
                <w:color w:val="auto"/>
                <w:lang w:bidi="ar"/>
              </w:rPr>
              <w:t>第四条：国家扶持种质资源保护工作和选育、生产、更新、推广使用良种，鼓励品种选育和种子生产经营相结合，奖励在种质资源保护工作和良种选育、推广等工作中成绩显著的单</w:t>
            </w:r>
            <w:r>
              <w:rPr>
                <w:rStyle w:val="9"/>
                <w:rFonts w:hint="eastAsia" w:ascii="宋体" w:hAnsi="宋体" w:eastAsia="宋体" w:cs="宋体"/>
                <w:color w:val="auto"/>
                <w:lang w:bidi="ar"/>
              </w:rPr>
              <w:t>位和个人。</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300" w:lineRule="exact"/>
              <w:ind w:firstLine="400" w:firstLineChars="200"/>
              <w:textAlignment w:val="center"/>
              <w:rPr>
                <w:rFonts w:hint="eastAsia" w:ascii="方正黑体_GBK" w:hAnsi="黑体" w:eastAsia="方正黑体_GBK" w:cs="宋体"/>
                <w:color w:val="auto"/>
                <w:kern w:val="0"/>
                <w:sz w:val="20"/>
                <w:szCs w:val="20"/>
              </w:rPr>
            </w:pPr>
            <w:r>
              <w:rPr>
                <w:rStyle w:val="9"/>
                <w:rFonts w:hint="eastAsia" w:ascii="宋体" w:hAnsi="宋体" w:eastAsia="宋体" w:cs="宋体"/>
                <w:color w:val="auto"/>
                <w:lang w:bidi="ar"/>
              </w:rPr>
              <w:t>4.同1。</w:t>
            </w:r>
          </w:p>
        </w:tc>
        <w:tc>
          <w:tcPr>
            <w:tcW w:w="207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因不履行或不正确履行行政奖励工作中的行政职责，有下列情形之一的，应当承担相应的责任：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1.对申请材料无正当理由不予受理的；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2.对不符合有关文件规定的单位、个人而予以审核同意的；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3.未严格审查申报材料，造成纠纷的；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4.监管不力或怠于履行职责的：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5.擅自增设、变更涉及行政奖励的审核程序或核准条件的；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6.在审核决定过程中滥用职权、玩忽职守、徇私舞弊，造成较大后果影响的；</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36"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1.【法规】《行政机关公务员处分条例》（2007年国务院令第495号）第二十二条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弄虚作假，误导、欺骗领导和公众，造成不良后果的，给予警告、记过或者记大过处分；情节较重的，给予降级或者撤职处分；情节严重的，给予开除处分。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5.同1。</w:t>
            </w:r>
          </w:p>
          <w:p>
            <w:pPr>
              <w:adjustRightInd w:val="0"/>
              <w:snapToGrid w:val="0"/>
              <w:spacing w:line="300" w:lineRule="exact"/>
              <w:ind w:firstLine="400" w:firstLineChars="200"/>
              <w:jc w:val="both"/>
              <w:rPr>
                <w:rFonts w:hint="eastAsia" w:ascii="方正黑体_GBK" w:hAnsi="黑体" w:eastAsia="方正黑体_GBK" w:cs="宋体"/>
                <w:color w:val="auto"/>
                <w:kern w:val="0"/>
                <w:sz w:val="20"/>
                <w:szCs w:val="20"/>
              </w:rPr>
            </w:pPr>
            <w:r>
              <w:rPr>
                <w:rFonts w:hint="eastAsia" w:ascii="宋体" w:hAnsi="宋体" w:eastAsia="宋体" w:cs="宋体"/>
                <w:color w:val="auto"/>
                <w:kern w:val="0"/>
                <w:sz w:val="20"/>
                <w:szCs w:val="20"/>
              </w:rPr>
              <w:t>6.同【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bl>
    <w:p>
      <w:pPr>
        <w:rPr>
          <w:color w:val="auto"/>
        </w:rPr>
      </w:pPr>
    </w:p>
    <w:p>
      <w:pPr>
        <w:rPr>
          <w:color w:val="auto"/>
        </w:rPr>
      </w:pPr>
    </w:p>
    <w:bookmarkEnd w:id="0"/>
    <w:sectPr>
      <w:footerReference r:id="rId3" w:type="default"/>
      <w:pgSz w:w="23757" w:h="16783" w:orient="landscape"/>
      <w:pgMar w:top="1800" w:right="1440" w:bottom="1800" w:left="1440" w:header="851" w:footer="992" w:gutter="0"/>
      <w:pgNumType w:fmt="numberInDash" w:start="63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BF8584"/>
    <w:multiLevelType w:val="singleLevel"/>
    <w:tmpl w:val="67BF8584"/>
    <w:lvl w:ilvl="0" w:tentative="0">
      <w:start w:val="343"/>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846D6"/>
    <w:rsid w:val="027D52B4"/>
    <w:rsid w:val="052276BF"/>
    <w:rsid w:val="13A846D6"/>
    <w:rsid w:val="27FF1D76"/>
    <w:rsid w:val="3EC27E08"/>
    <w:rsid w:val="40AB085B"/>
    <w:rsid w:val="F87A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First Indent 2"/>
    <w:basedOn w:val="1"/>
    <w:next w:val="1"/>
    <w:qFormat/>
    <w:uiPriority w:val="0"/>
    <w:pPr>
      <w:spacing w:after="120"/>
      <w:ind w:left="200" w:leftChars="200" w:firstLine="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qFormat/>
    <w:uiPriority w:val="0"/>
    <w:rPr>
      <w:rFonts w:hint="eastAsia" w:ascii="宋体" w:hAnsi="宋体" w:eastAsia="宋体" w:cs="宋体"/>
      <w:color w:val="000000"/>
      <w:sz w:val="20"/>
      <w:szCs w:val="20"/>
      <w:u w:val="none"/>
    </w:rPr>
  </w:style>
  <w:style w:type="character" w:customStyle="1" w:styleId="9">
    <w:name w:val="font5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城中区</Company>
  <Pages>1</Pages>
  <Words>0</Words>
  <Characters>0</Characters>
  <Lines>0</Lines>
  <Paragraphs>0</Paragraphs>
  <TotalTime>4</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2022-08-04T23:38:00Z</dcterms:created>
  <dc:creator>吃可爱长大的小仙女</dc:creator>
  <cp:lastModifiedBy>gxxc</cp:lastModifiedBy>
  <dcterms:modified xsi:type="dcterms:W3CDTF">2022-11-28T18:13:51Z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